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CC69D" w14:textId="46586755" w:rsidR="006E5D9A" w:rsidRPr="00FE01AF" w:rsidRDefault="00021FAD" w:rsidP="005F7FDF">
      <w:pPr>
        <w:spacing w:after="0"/>
        <w:contextualSpacing/>
        <w:jc w:val="right"/>
        <w:rPr>
          <w:rFonts w:ascii="Times New Roman" w:hAnsi="Times New Roman"/>
          <w:b/>
          <w:sz w:val="24"/>
          <w:szCs w:val="24"/>
        </w:rPr>
      </w:pPr>
      <w:bookmarkStart w:id="0" w:name="_Toc84499262"/>
      <w:r w:rsidRPr="00FE01AF">
        <w:rPr>
          <w:rFonts w:ascii="Times New Roman" w:hAnsi="Times New Roman"/>
          <w:b/>
          <w:bCs/>
          <w:kern w:val="32"/>
          <w:sz w:val="24"/>
          <w:szCs w:val="24"/>
          <w:lang w:val="x-none" w:eastAsia="x-none"/>
        </w:rPr>
        <w:t xml:space="preserve">Приложение </w:t>
      </w:r>
      <w:bookmarkEnd w:id="0"/>
      <w:r w:rsidR="002402CD" w:rsidRPr="00FE01AF">
        <w:rPr>
          <w:rFonts w:ascii="Times New Roman" w:hAnsi="Times New Roman"/>
          <w:b/>
          <w:bCs/>
          <w:kern w:val="32"/>
          <w:sz w:val="24"/>
          <w:szCs w:val="24"/>
          <w:lang w:eastAsia="x-none"/>
        </w:rPr>
        <w:t>3</w:t>
      </w:r>
      <w:r w:rsidR="00E36F90" w:rsidRPr="00FE01AF">
        <w:rPr>
          <w:rFonts w:ascii="Times New Roman" w:hAnsi="Times New Roman"/>
          <w:b/>
          <w:bCs/>
          <w:kern w:val="32"/>
          <w:sz w:val="24"/>
          <w:szCs w:val="24"/>
          <w:lang w:eastAsia="x-none"/>
        </w:rPr>
        <w:br/>
      </w:r>
      <w:bookmarkStart w:id="1" w:name="_Toc150695619"/>
      <w:r w:rsidR="005772EC" w:rsidRPr="00FE01AF">
        <w:rPr>
          <w:rFonts w:ascii="Times New Roman" w:hAnsi="Times New Roman"/>
          <w:b/>
          <w:bCs/>
          <w:kern w:val="32"/>
          <w:sz w:val="24"/>
          <w:szCs w:val="24"/>
          <w:lang w:eastAsia="x-none"/>
        </w:rPr>
        <w:t xml:space="preserve">к </w:t>
      </w:r>
      <w:bookmarkEnd w:id="1"/>
      <w:r w:rsidR="005F7FDF">
        <w:rPr>
          <w:rFonts w:ascii="Times New Roman" w:hAnsi="Times New Roman"/>
          <w:b/>
          <w:bCs/>
          <w:kern w:val="32"/>
          <w:sz w:val="24"/>
          <w:szCs w:val="24"/>
          <w:lang w:eastAsia="x-none"/>
        </w:rPr>
        <w:t>ПОП СПО</w:t>
      </w:r>
      <w:r w:rsidR="005772EC" w:rsidRPr="00FE01AF">
        <w:rPr>
          <w:rFonts w:ascii="Times New Roman" w:hAnsi="Times New Roman"/>
          <w:b/>
          <w:bCs/>
          <w:kern w:val="32"/>
          <w:sz w:val="24"/>
          <w:szCs w:val="24"/>
          <w:lang w:eastAsia="x-none"/>
        </w:rPr>
        <w:t xml:space="preserve"> по </w:t>
      </w:r>
      <w:r w:rsidR="004E6513">
        <w:rPr>
          <w:rFonts w:ascii="Times New Roman" w:hAnsi="Times New Roman"/>
          <w:b/>
          <w:bCs/>
          <w:kern w:val="32"/>
          <w:sz w:val="24"/>
          <w:szCs w:val="24"/>
          <w:lang w:eastAsia="x-none"/>
        </w:rPr>
        <w:t>специальности</w:t>
      </w:r>
      <w:r w:rsidR="005772EC" w:rsidRPr="00FE01AF">
        <w:rPr>
          <w:rFonts w:ascii="Times New Roman" w:hAnsi="Times New Roman"/>
          <w:b/>
          <w:bCs/>
          <w:kern w:val="32"/>
          <w:sz w:val="24"/>
          <w:szCs w:val="24"/>
          <w:lang w:eastAsia="x-none"/>
        </w:rPr>
        <w:br/>
      </w:r>
      <w:r w:rsidR="006E5D9A" w:rsidRPr="00FE01AF">
        <w:rPr>
          <w:rFonts w:ascii="Times New Roman" w:hAnsi="Times New Roman"/>
          <w:b/>
          <w:sz w:val="24"/>
          <w:szCs w:val="24"/>
        </w:rPr>
        <w:t>35.0</w:t>
      </w:r>
      <w:r w:rsidR="004E6513">
        <w:rPr>
          <w:rFonts w:ascii="Times New Roman" w:hAnsi="Times New Roman"/>
          <w:b/>
          <w:sz w:val="24"/>
          <w:szCs w:val="24"/>
        </w:rPr>
        <w:t>2</w:t>
      </w:r>
      <w:r w:rsidR="006E5D9A" w:rsidRPr="00FE01AF">
        <w:rPr>
          <w:rFonts w:ascii="Times New Roman" w:hAnsi="Times New Roman"/>
          <w:b/>
          <w:sz w:val="24"/>
          <w:szCs w:val="24"/>
        </w:rPr>
        <w:t>.</w:t>
      </w:r>
      <w:r w:rsidR="00565CF3">
        <w:rPr>
          <w:rFonts w:ascii="Times New Roman" w:hAnsi="Times New Roman"/>
          <w:b/>
          <w:sz w:val="24"/>
          <w:szCs w:val="24"/>
        </w:rPr>
        <w:t>01</w:t>
      </w:r>
      <w:r w:rsidR="006E5D9A" w:rsidRPr="00FE01AF">
        <w:rPr>
          <w:rFonts w:ascii="Times New Roman" w:hAnsi="Times New Roman"/>
          <w:b/>
          <w:sz w:val="24"/>
          <w:szCs w:val="24"/>
        </w:rPr>
        <w:t xml:space="preserve"> </w:t>
      </w:r>
      <w:r w:rsidR="004E6513">
        <w:rPr>
          <w:rFonts w:ascii="Times New Roman" w:hAnsi="Times New Roman"/>
          <w:b/>
          <w:sz w:val="24"/>
          <w:szCs w:val="24"/>
        </w:rPr>
        <w:t>Лесное и лесопарковое хозяйство</w:t>
      </w:r>
    </w:p>
    <w:p w14:paraId="43E8BCEF" w14:textId="75EE7509" w:rsidR="00021FAD" w:rsidRPr="00FE01AF" w:rsidRDefault="00021FAD" w:rsidP="005F7FDF">
      <w:pPr>
        <w:keepNext/>
        <w:spacing w:after="0"/>
        <w:contextualSpacing/>
        <w:jc w:val="right"/>
        <w:outlineLvl w:val="0"/>
        <w:rPr>
          <w:rFonts w:ascii="Times New Roman" w:hAnsi="Times New Roman"/>
          <w:b/>
          <w:bCs/>
          <w:kern w:val="32"/>
          <w:sz w:val="24"/>
          <w:szCs w:val="24"/>
          <w:lang w:eastAsia="x-none"/>
        </w:rPr>
      </w:pPr>
    </w:p>
    <w:p w14:paraId="7C5ED26E" w14:textId="2F83C59D" w:rsidR="00D734CE" w:rsidRPr="00FE01AF" w:rsidRDefault="000D4191" w:rsidP="005F7FDF">
      <w:pPr>
        <w:spacing w:after="0"/>
        <w:contextualSpacing/>
        <w:jc w:val="center"/>
        <w:rPr>
          <w:rFonts w:ascii="Times New Roman" w:hAnsi="Times New Roman"/>
          <w:b/>
          <w:i/>
          <w:sz w:val="24"/>
          <w:szCs w:val="24"/>
        </w:rPr>
      </w:pPr>
      <w:r w:rsidRPr="00FE01AF">
        <w:rPr>
          <w:rFonts w:ascii="Times New Roman" w:hAnsi="Times New Roman"/>
          <w:b/>
          <w:bCs/>
          <w:sz w:val="24"/>
          <w:szCs w:val="24"/>
        </w:rPr>
        <w:t xml:space="preserve">Материально-техническое оснащение специальных помещений для реализации образовательной программы, </w:t>
      </w:r>
      <w:r w:rsidR="00F719AE" w:rsidRPr="00FE01AF">
        <w:rPr>
          <w:rFonts w:ascii="Times New Roman" w:hAnsi="Times New Roman"/>
          <w:b/>
          <w:bCs/>
          <w:sz w:val="24"/>
          <w:szCs w:val="24"/>
        </w:rPr>
        <w:br/>
      </w:r>
      <w:r w:rsidRPr="00FE01AF">
        <w:rPr>
          <w:rFonts w:ascii="Times New Roman" w:hAnsi="Times New Roman"/>
          <w:b/>
          <w:bCs/>
          <w:sz w:val="24"/>
          <w:szCs w:val="24"/>
        </w:rPr>
        <w:t>включая программное обеспечение</w:t>
      </w:r>
    </w:p>
    <w:p w14:paraId="5CBBB8C0" w14:textId="6FF6186C" w:rsidR="009D552D" w:rsidRPr="00FE01AF" w:rsidRDefault="00A8179D" w:rsidP="005F7FDF">
      <w:pPr>
        <w:pStyle w:val="ae"/>
        <w:numPr>
          <w:ilvl w:val="0"/>
          <w:numId w:val="1"/>
        </w:numPr>
        <w:tabs>
          <w:tab w:val="left" w:pos="204"/>
        </w:tabs>
        <w:spacing w:before="0" w:after="0"/>
        <w:contextualSpacing/>
        <w:jc w:val="center"/>
        <w:rPr>
          <w:b/>
          <w:bCs/>
        </w:rPr>
      </w:pPr>
      <w:r w:rsidRPr="00FE01AF">
        <w:rPr>
          <w:b/>
          <w:bCs/>
        </w:rPr>
        <w:t xml:space="preserve">Материально-техническое оснащение </w:t>
      </w:r>
    </w:p>
    <w:p w14:paraId="28AB8215" w14:textId="77777777" w:rsidR="007824D9" w:rsidRPr="00FE01AF" w:rsidRDefault="007824D9" w:rsidP="005F7FDF">
      <w:pPr>
        <w:suppressAutoHyphens/>
        <w:spacing w:after="0"/>
        <w:ind w:firstLine="709"/>
        <w:contextualSpacing/>
        <w:jc w:val="both"/>
        <w:rPr>
          <w:rFonts w:ascii="Times New Roman" w:hAnsi="Times New Roman"/>
          <w:bCs/>
          <w:sz w:val="24"/>
          <w:szCs w:val="24"/>
        </w:rPr>
      </w:pPr>
      <w:bookmarkStart w:id="2" w:name="_Hlk147495401"/>
    </w:p>
    <w:bookmarkEnd w:id="2"/>
    <w:p w14:paraId="56AA1B6C" w14:textId="39961B1D" w:rsidR="0088228C" w:rsidRPr="00FE01AF" w:rsidRDefault="0088228C" w:rsidP="005F7FDF">
      <w:pPr>
        <w:pStyle w:val="ae"/>
        <w:numPr>
          <w:ilvl w:val="1"/>
          <w:numId w:val="1"/>
        </w:numPr>
        <w:suppressAutoHyphens/>
        <w:spacing w:before="0" w:after="0"/>
        <w:contextualSpacing/>
        <w:jc w:val="both"/>
        <w:rPr>
          <w:bCs/>
        </w:rPr>
      </w:pPr>
      <w:r w:rsidRPr="00FE01AF">
        <w:rPr>
          <w:bCs/>
        </w:rPr>
        <w:t>Оснащение кабинетов</w:t>
      </w:r>
    </w:p>
    <w:p w14:paraId="303A2259" w14:textId="77777777" w:rsidR="00A53B80" w:rsidRPr="00FE01AF" w:rsidRDefault="00A53B80" w:rsidP="005F7FDF">
      <w:pPr>
        <w:pStyle w:val="ae"/>
        <w:suppressAutoHyphens/>
        <w:spacing w:before="0" w:after="0"/>
        <w:ind w:left="720"/>
        <w:contextualSpacing/>
        <w:jc w:val="both"/>
      </w:pPr>
      <w:r w:rsidRPr="00FE01AF">
        <w:t>Кабинеты «</w:t>
      </w:r>
      <w:bookmarkStart w:id="3" w:name="_Hlk161302234"/>
      <w:r w:rsidRPr="00FE01AF">
        <w:t>Социально-гуманитарных дисциплин</w:t>
      </w:r>
      <w:bookmarkEnd w:id="3"/>
      <w:r w:rsidRPr="00FE01AF">
        <w:t>»</w:t>
      </w:r>
      <w:r w:rsidRPr="00FE01AF">
        <w:rPr>
          <w:rStyle w:val="ac"/>
        </w:rPr>
        <w:t xml:space="preserve">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53F35A2C" w14:textId="77777777" w:rsidTr="00A53B80">
        <w:trPr>
          <w:tblHeader/>
        </w:trPr>
        <w:tc>
          <w:tcPr>
            <w:tcW w:w="518" w:type="dxa"/>
            <w:shd w:val="clear" w:color="auto" w:fill="auto"/>
            <w:vAlign w:val="center"/>
          </w:tcPr>
          <w:p w14:paraId="41447770"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AA6EBFC"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Наименование</w:t>
            </w:r>
            <w:r w:rsidRPr="00FE01AF">
              <w:rPr>
                <w:rStyle w:val="ac"/>
                <w:rFonts w:ascii="Times New Roman" w:hAnsi="Times New Roman"/>
                <w:sz w:val="24"/>
                <w:szCs w:val="24"/>
              </w:rPr>
              <w:footnoteReference w:id="1"/>
            </w:r>
          </w:p>
        </w:tc>
        <w:tc>
          <w:tcPr>
            <w:tcW w:w="1843" w:type="dxa"/>
            <w:shd w:val="clear" w:color="auto" w:fill="auto"/>
            <w:vAlign w:val="center"/>
          </w:tcPr>
          <w:p w14:paraId="70B81CC1" w14:textId="77777777" w:rsidR="00A53B80" w:rsidRPr="00FE01AF" w:rsidRDefault="00A53B80" w:rsidP="005F7FDF">
            <w:pPr>
              <w:spacing w:after="0"/>
              <w:ind w:left="-104"/>
              <w:contextualSpacing/>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233FBD7"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7F515E50"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r w:rsidRPr="00FE01AF">
              <w:rPr>
                <w:rStyle w:val="ac"/>
                <w:rFonts w:ascii="Times New Roman" w:hAnsi="Times New Roman"/>
                <w:sz w:val="24"/>
                <w:szCs w:val="24"/>
              </w:rPr>
              <w:footnoteReference w:id="2"/>
            </w:r>
          </w:p>
        </w:tc>
        <w:tc>
          <w:tcPr>
            <w:tcW w:w="2409" w:type="dxa"/>
            <w:vAlign w:val="center"/>
          </w:tcPr>
          <w:p w14:paraId="6F9C22E3"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7305EF33" w14:textId="77777777" w:rsidTr="00A53B80">
        <w:tc>
          <w:tcPr>
            <w:tcW w:w="518" w:type="dxa"/>
            <w:shd w:val="clear" w:color="auto" w:fill="auto"/>
          </w:tcPr>
          <w:p w14:paraId="39D71FA1"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0CE52E92"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F384AAA"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3D953B5E"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113564C"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7DE27095" w14:textId="4F8F811F"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Cs/>
                <w:sz w:val="24"/>
                <w:szCs w:val="24"/>
              </w:rPr>
              <w:t>СГ.01, СГ.02</w:t>
            </w:r>
          </w:p>
        </w:tc>
      </w:tr>
      <w:tr w:rsidR="00A53B80" w:rsidRPr="00FE01AF" w14:paraId="1FB25868" w14:textId="77777777" w:rsidTr="00A53B80">
        <w:tc>
          <w:tcPr>
            <w:tcW w:w="518" w:type="dxa"/>
            <w:shd w:val="clear" w:color="auto" w:fill="auto"/>
          </w:tcPr>
          <w:p w14:paraId="45B66718"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019DEF65"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 xml:space="preserve">рабочее место преподавателя </w:t>
            </w:r>
          </w:p>
        </w:tc>
        <w:tc>
          <w:tcPr>
            <w:tcW w:w="1843" w:type="dxa"/>
            <w:shd w:val="clear" w:color="auto" w:fill="auto"/>
          </w:tcPr>
          <w:p w14:paraId="22F5A9D8"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45818721"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529E328"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2FC2F61" w14:textId="77777777" w:rsidR="00A53B80" w:rsidRPr="00FE01AF" w:rsidRDefault="00A53B80" w:rsidP="005F7FDF">
            <w:pPr>
              <w:spacing w:after="0"/>
              <w:contextualSpacing/>
              <w:rPr>
                <w:rFonts w:ascii="Times New Roman" w:hAnsi="Times New Roman"/>
                <w:sz w:val="24"/>
                <w:szCs w:val="24"/>
              </w:rPr>
            </w:pPr>
          </w:p>
        </w:tc>
      </w:tr>
      <w:tr w:rsidR="00A53B80" w:rsidRPr="00FE01AF" w14:paraId="7A69A7A4" w14:textId="77777777" w:rsidTr="00A53B80">
        <w:tc>
          <w:tcPr>
            <w:tcW w:w="518" w:type="dxa"/>
            <w:shd w:val="clear" w:color="auto" w:fill="auto"/>
          </w:tcPr>
          <w:p w14:paraId="17F66228"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622050E0"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0CCB91FF" w14:textId="77777777" w:rsidR="00A53B80" w:rsidRPr="00FE01AF" w:rsidRDefault="00A53B80"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78AC9756"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036A4D3"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B5DD965" w14:textId="77777777" w:rsidR="00A53B80" w:rsidRPr="00FE01AF" w:rsidRDefault="00A53B80" w:rsidP="005F7FDF">
            <w:pPr>
              <w:spacing w:after="0"/>
              <w:contextualSpacing/>
              <w:rPr>
                <w:rFonts w:ascii="Times New Roman" w:hAnsi="Times New Roman"/>
                <w:sz w:val="24"/>
                <w:szCs w:val="24"/>
              </w:rPr>
            </w:pPr>
          </w:p>
        </w:tc>
      </w:tr>
      <w:tr w:rsidR="00A53B80" w:rsidRPr="00FE01AF" w14:paraId="79730073" w14:textId="77777777" w:rsidTr="00A53B80">
        <w:trPr>
          <w:trHeight w:val="105"/>
        </w:trPr>
        <w:tc>
          <w:tcPr>
            <w:tcW w:w="518" w:type="dxa"/>
            <w:shd w:val="clear" w:color="auto" w:fill="auto"/>
          </w:tcPr>
          <w:p w14:paraId="4251485F"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43523FD9" w14:textId="77777777" w:rsidR="00A53B80" w:rsidRPr="00FE01AF" w:rsidRDefault="00A53B80" w:rsidP="005F7FDF">
            <w:pPr>
              <w:spacing w:after="0"/>
              <w:contextualSpacing/>
              <w:rPr>
                <w:rFonts w:ascii="Times New Roman" w:hAnsi="Times New Roman"/>
                <w:b/>
                <w:bCs/>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456851C8"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
                <w:bCs/>
                <w:sz w:val="24"/>
                <w:szCs w:val="24"/>
              </w:rPr>
              <w:t>ТС</w:t>
            </w:r>
          </w:p>
        </w:tc>
        <w:tc>
          <w:tcPr>
            <w:tcW w:w="2552" w:type="dxa"/>
          </w:tcPr>
          <w:p w14:paraId="4E16395A"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A3076A"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1A603F8F" w14:textId="4F5974D4"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Cs/>
                <w:sz w:val="24"/>
                <w:szCs w:val="24"/>
              </w:rPr>
              <w:t>СГ.01, СГ.02</w:t>
            </w:r>
          </w:p>
        </w:tc>
      </w:tr>
      <w:tr w:rsidR="00A53B80" w:rsidRPr="00FE01AF" w14:paraId="3864A368" w14:textId="77777777" w:rsidTr="00A53B80">
        <w:trPr>
          <w:trHeight w:val="210"/>
        </w:trPr>
        <w:tc>
          <w:tcPr>
            <w:tcW w:w="518" w:type="dxa"/>
            <w:shd w:val="clear" w:color="auto" w:fill="auto"/>
          </w:tcPr>
          <w:p w14:paraId="4BE54220"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35269354"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23EEBEDB"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
                <w:bCs/>
                <w:sz w:val="24"/>
                <w:szCs w:val="24"/>
              </w:rPr>
              <w:t>ТС</w:t>
            </w:r>
          </w:p>
        </w:tc>
        <w:tc>
          <w:tcPr>
            <w:tcW w:w="2552" w:type="dxa"/>
          </w:tcPr>
          <w:p w14:paraId="191C9A06"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94D9013"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F9D1613" w14:textId="77777777" w:rsidR="00A53B80" w:rsidRPr="00FE01AF" w:rsidRDefault="00A53B80" w:rsidP="005F7FDF">
            <w:pPr>
              <w:spacing w:after="0"/>
              <w:contextualSpacing/>
              <w:rPr>
                <w:rFonts w:ascii="Times New Roman" w:hAnsi="Times New Roman"/>
                <w:sz w:val="24"/>
                <w:szCs w:val="24"/>
              </w:rPr>
            </w:pPr>
          </w:p>
        </w:tc>
      </w:tr>
      <w:tr w:rsidR="00A53B80" w:rsidRPr="00FE01AF" w14:paraId="28D712AE" w14:textId="77777777" w:rsidTr="00A53B80">
        <w:tc>
          <w:tcPr>
            <w:tcW w:w="518" w:type="dxa"/>
            <w:shd w:val="clear" w:color="auto" w:fill="auto"/>
          </w:tcPr>
          <w:p w14:paraId="07DD91B8"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5A2BF784"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63C35B37"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
                <w:bCs/>
                <w:sz w:val="24"/>
                <w:szCs w:val="24"/>
              </w:rPr>
              <w:t>ТС</w:t>
            </w:r>
          </w:p>
        </w:tc>
        <w:tc>
          <w:tcPr>
            <w:tcW w:w="2552" w:type="dxa"/>
          </w:tcPr>
          <w:p w14:paraId="588F4C22"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68978F"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38B0F4F" w14:textId="77777777" w:rsidR="00A53B80" w:rsidRPr="00FE01AF" w:rsidRDefault="00A53B80" w:rsidP="005F7FDF">
            <w:pPr>
              <w:spacing w:after="0"/>
              <w:contextualSpacing/>
              <w:rPr>
                <w:rFonts w:ascii="Times New Roman" w:hAnsi="Times New Roman"/>
                <w:sz w:val="24"/>
                <w:szCs w:val="24"/>
              </w:rPr>
            </w:pPr>
          </w:p>
        </w:tc>
      </w:tr>
      <w:tr w:rsidR="00A53B80" w:rsidRPr="00FE01AF" w14:paraId="7DC6B206" w14:textId="77777777" w:rsidTr="00A53B80">
        <w:tc>
          <w:tcPr>
            <w:tcW w:w="518" w:type="dxa"/>
            <w:shd w:val="clear" w:color="auto" w:fill="auto"/>
          </w:tcPr>
          <w:p w14:paraId="5DF473E7"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060F44D4"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 xml:space="preserve">наушники с микрофоном </w:t>
            </w:r>
          </w:p>
        </w:tc>
        <w:tc>
          <w:tcPr>
            <w:tcW w:w="1843" w:type="dxa"/>
            <w:shd w:val="clear" w:color="auto" w:fill="auto"/>
          </w:tcPr>
          <w:p w14:paraId="12D03FAD"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
                <w:bCs/>
                <w:sz w:val="24"/>
                <w:szCs w:val="24"/>
              </w:rPr>
              <w:t>ТС</w:t>
            </w:r>
          </w:p>
        </w:tc>
        <w:tc>
          <w:tcPr>
            <w:tcW w:w="2552" w:type="dxa"/>
          </w:tcPr>
          <w:p w14:paraId="5A278E56"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A8C65D0"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tcPr>
          <w:p w14:paraId="372ABDF8"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Cs/>
                <w:sz w:val="24"/>
                <w:szCs w:val="24"/>
              </w:rPr>
              <w:t>СГ.02</w:t>
            </w:r>
          </w:p>
        </w:tc>
      </w:tr>
      <w:tr w:rsidR="00712BD5" w:rsidRPr="00FE01AF" w14:paraId="3A109299" w14:textId="77777777" w:rsidTr="00A53B80">
        <w:tc>
          <w:tcPr>
            <w:tcW w:w="518" w:type="dxa"/>
            <w:shd w:val="clear" w:color="auto" w:fill="auto"/>
          </w:tcPr>
          <w:p w14:paraId="4AA895B4" w14:textId="77777777"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t>8.</w:t>
            </w:r>
          </w:p>
        </w:tc>
        <w:tc>
          <w:tcPr>
            <w:tcW w:w="5006" w:type="dxa"/>
            <w:shd w:val="clear" w:color="auto" w:fill="auto"/>
          </w:tcPr>
          <w:p w14:paraId="4083E83E" w14:textId="77777777"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1F7161CD" w14:textId="77777777" w:rsidR="00712BD5" w:rsidRPr="00FE01AF" w:rsidRDefault="00712BD5"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5BC1AFB1" w14:textId="77777777"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07DF850" w14:textId="77777777"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6BABD4D3" w14:textId="35E3B871" w:rsidR="00712BD5" w:rsidRPr="00FE01AF" w:rsidRDefault="004F7528" w:rsidP="005F7FDF">
            <w:pPr>
              <w:spacing w:after="0"/>
              <w:contextualSpacing/>
              <w:rPr>
                <w:rFonts w:ascii="Times New Roman" w:hAnsi="Times New Roman"/>
                <w:sz w:val="24"/>
                <w:szCs w:val="24"/>
              </w:rPr>
            </w:pPr>
            <w:r w:rsidRPr="00FE01AF">
              <w:rPr>
                <w:rFonts w:ascii="Times New Roman" w:hAnsi="Times New Roman"/>
                <w:bCs/>
                <w:sz w:val="24"/>
                <w:szCs w:val="24"/>
              </w:rPr>
              <w:t>СГ.01, СГ.02</w:t>
            </w:r>
          </w:p>
        </w:tc>
      </w:tr>
      <w:tr w:rsidR="00712BD5" w:rsidRPr="00FE01AF" w14:paraId="76BCC8FB" w14:textId="77777777" w:rsidTr="00A53B80">
        <w:tc>
          <w:tcPr>
            <w:tcW w:w="518" w:type="dxa"/>
            <w:shd w:val="clear" w:color="auto" w:fill="auto"/>
          </w:tcPr>
          <w:p w14:paraId="7F2F9BB2" w14:textId="41709B52"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6074F246" w14:textId="11A31C2A"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t>набор плакатов по темам</w:t>
            </w:r>
          </w:p>
        </w:tc>
        <w:tc>
          <w:tcPr>
            <w:tcW w:w="1843" w:type="dxa"/>
            <w:shd w:val="clear" w:color="auto" w:fill="auto"/>
          </w:tcPr>
          <w:p w14:paraId="017F55F4" w14:textId="397C415D" w:rsidR="00712BD5" w:rsidRPr="00FE01AF" w:rsidRDefault="00712BD5" w:rsidP="005F7FDF">
            <w:pPr>
              <w:spacing w:after="0"/>
              <w:contextualSpacing/>
              <w:rPr>
                <w:rFonts w:ascii="Times New Roman" w:hAnsi="Times New Roman"/>
                <w:b/>
                <w:bCs/>
                <w:sz w:val="24"/>
                <w:szCs w:val="24"/>
              </w:rPr>
            </w:pPr>
            <w:r w:rsidRPr="00FE01AF">
              <w:rPr>
                <w:rFonts w:ascii="Times New Roman" w:hAnsi="Times New Roman"/>
                <w:b/>
                <w:sz w:val="24"/>
                <w:szCs w:val="24"/>
              </w:rPr>
              <w:t>УМК</w:t>
            </w:r>
          </w:p>
        </w:tc>
        <w:tc>
          <w:tcPr>
            <w:tcW w:w="2552" w:type="dxa"/>
          </w:tcPr>
          <w:p w14:paraId="0D11220C" w14:textId="6EE458E9"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553E6DF" w14:textId="4933D177"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ECCED69" w14:textId="77777777" w:rsidR="00712BD5" w:rsidRPr="00FE01AF" w:rsidRDefault="00712BD5" w:rsidP="005F7FDF">
            <w:pPr>
              <w:spacing w:after="0"/>
              <w:contextualSpacing/>
              <w:rPr>
                <w:rFonts w:ascii="Times New Roman" w:hAnsi="Times New Roman"/>
                <w:bCs/>
                <w:sz w:val="24"/>
                <w:szCs w:val="24"/>
              </w:rPr>
            </w:pPr>
          </w:p>
        </w:tc>
      </w:tr>
      <w:tr w:rsidR="00712BD5" w:rsidRPr="00FE01AF" w14:paraId="1C55C4B7" w14:textId="77777777" w:rsidTr="00A53B80">
        <w:tc>
          <w:tcPr>
            <w:tcW w:w="518" w:type="dxa"/>
            <w:shd w:val="clear" w:color="auto" w:fill="auto"/>
          </w:tcPr>
          <w:p w14:paraId="7DD355EA" w14:textId="384DC893"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lastRenderedPageBreak/>
              <w:t>10.</w:t>
            </w:r>
          </w:p>
        </w:tc>
        <w:tc>
          <w:tcPr>
            <w:tcW w:w="5006" w:type="dxa"/>
            <w:shd w:val="clear" w:color="auto" w:fill="auto"/>
          </w:tcPr>
          <w:p w14:paraId="2F93F56F" w14:textId="63F78E95"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t>стенды</w:t>
            </w:r>
          </w:p>
        </w:tc>
        <w:tc>
          <w:tcPr>
            <w:tcW w:w="1843" w:type="dxa"/>
            <w:shd w:val="clear" w:color="auto" w:fill="auto"/>
          </w:tcPr>
          <w:p w14:paraId="5A3B6DE0" w14:textId="2B25C77E" w:rsidR="00712BD5" w:rsidRPr="00FE01AF" w:rsidRDefault="00712BD5" w:rsidP="005F7FDF">
            <w:pPr>
              <w:spacing w:after="0"/>
              <w:contextualSpacing/>
              <w:rPr>
                <w:rFonts w:ascii="Times New Roman" w:hAnsi="Times New Roman"/>
                <w:b/>
                <w:bCs/>
                <w:sz w:val="24"/>
                <w:szCs w:val="24"/>
              </w:rPr>
            </w:pPr>
            <w:r w:rsidRPr="00FE01AF">
              <w:rPr>
                <w:rFonts w:ascii="Times New Roman" w:hAnsi="Times New Roman"/>
                <w:b/>
                <w:sz w:val="24"/>
                <w:szCs w:val="24"/>
              </w:rPr>
              <w:t>УМК</w:t>
            </w:r>
          </w:p>
        </w:tc>
        <w:tc>
          <w:tcPr>
            <w:tcW w:w="2552" w:type="dxa"/>
          </w:tcPr>
          <w:p w14:paraId="34F32050" w14:textId="6362ECAF"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E2B7327" w14:textId="651EF374" w:rsidR="00712BD5" w:rsidRPr="00FE01AF" w:rsidRDefault="00712BD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3ED940F" w14:textId="77777777" w:rsidR="00712BD5" w:rsidRPr="00FE01AF" w:rsidRDefault="00712BD5" w:rsidP="005F7FDF">
            <w:pPr>
              <w:spacing w:after="0"/>
              <w:contextualSpacing/>
              <w:rPr>
                <w:rFonts w:ascii="Times New Roman" w:hAnsi="Times New Roman"/>
                <w:bCs/>
                <w:sz w:val="24"/>
                <w:szCs w:val="24"/>
              </w:rPr>
            </w:pPr>
          </w:p>
        </w:tc>
      </w:tr>
    </w:tbl>
    <w:p w14:paraId="28D4B972" w14:textId="3CC707AE" w:rsidR="00A53B80" w:rsidRPr="00FE01AF" w:rsidRDefault="00A53B80" w:rsidP="005F7FDF">
      <w:pPr>
        <w:suppressAutoHyphens/>
        <w:spacing w:after="0"/>
        <w:ind w:firstLine="709"/>
        <w:contextualSpacing/>
        <w:jc w:val="both"/>
        <w:rPr>
          <w:rFonts w:ascii="Times New Roman" w:hAnsi="Times New Roman"/>
          <w:bCs/>
          <w:sz w:val="24"/>
          <w:szCs w:val="24"/>
        </w:rPr>
      </w:pPr>
    </w:p>
    <w:p w14:paraId="2068E10D" w14:textId="6A709E69" w:rsidR="00A53B80" w:rsidRPr="00FE01AF" w:rsidRDefault="00D66E09" w:rsidP="005F7FDF">
      <w:pPr>
        <w:suppressAutoHyphens/>
        <w:spacing w:after="0"/>
        <w:ind w:left="709"/>
        <w:contextualSpacing/>
        <w:jc w:val="both"/>
        <w:rPr>
          <w:rFonts w:ascii="Times New Roman" w:hAnsi="Times New Roman"/>
          <w:sz w:val="24"/>
          <w:szCs w:val="24"/>
        </w:rPr>
      </w:pPr>
      <w:r w:rsidRPr="00FE01AF">
        <w:rPr>
          <w:rFonts w:ascii="Times New Roman" w:hAnsi="Times New Roman"/>
          <w:sz w:val="24"/>
          <w:szCs w:val="24"/>
        </w:rPr>
        <w:t xml:space="preserve">Кабинет </w:t>
      </w:r>
      <w:r w:rsidR="00EF6303" w:rsidRPr="00FE01AF">
        <w:rPr>
          <w:rFonts w:ascii="Times New Roman" w:hAnsi="Times New Roman"/>
          <w:bCs/>
          <w:sz w:val="24"/>
          <w:szCs w:val="24"/>
        </w:rPr>
        <w:t>«Б</w:t>
      </w:r>
      <w:r w:rsidRPr="00FE01AF">
        <w:rPr>
          <w:rFonts w:ascii="Times New Roman" w:hAnsi="Times New Roman"/>
          <w:bCs/>
          <w:sz w:val="24"/>
          <w:szCs w:val="24"/>
        </w:rPr>
        <w:t>езопасности жизнедеятельности</w:t>
      </w:r>
      <w:r w:rsidRPr="00FE01AF">
        <w:rPr>
          <w:rFonts w:ascii="Times New Roman" w:hAnsi="Times New Roman"/>
          <w:bCs/>
          <w:i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843"/>
        <w:gridCol w:w="2551"/>
        <w:gridCol w:w="2411"/>
        <w:gridCol w:w="2409"/>
      </w:tblGrid>
      <w:tr w:rsidR="00A53B80" w:rsidRPr="00FE01AF" w14:paraId="4F53EBE1" w14:textId="77777777" w:rsidTr="00A53B80">
        <w:trPr>
          <w:tblHeader/>
        </w:trPr>
        <w:tc>
          <w:tcPr>
            <w:tcW w:w="518" w:type="dxa"/>
            <w:shd w:val="clear" w:color="auto" w:fill="auto"/>
            <w:vAlign w:val="center"/>
          </w:tcPr>
          <w:p w14:paraId="728E8404"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w:t>
            </w:r>
          </w:p>
        </w:tc>
        <w:tc>
          <w:tcPr>
            <w:tcW w:w="5431" w:type="dxa"/>
            <w:shd w:val="clear" w:color="auto" w:fill="auto"/>
            <w:vAlign w:val="center"/>
          </w:tcPr>
          <w:p w14:paraId="606B748E"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15634308" w14:textId="77777777" w:rsidR="00A53B80" w:rsidRPr="00FE01AF" w:rsidRDefault="00A53B80" w:rsidP="005F7FDF">
            <w:pPr>
              <w:spacing w:after="0"/>
              <w:ind w:left="-104"/>
              <w:contextualSpacing/>
              <w:jc w:val="center"/>
              <w:rPr>
                <w:rFonts w:ascii="Times New Roman" w:hAnsi="Times New Roman"/>
                <w:b/>
                <w:bCs/>
                <w:sz w:val="24"/>
                <w:szCs w:val="24"/>
              </w:rPr>
            </w:pPr>
            <w:r w:rsidRPr="00FE01AF">
              <w:rPr>
                <w:rFonts w:ascii="Times New Roman" w:hAnsi="Times New Roman"/>
                <w:b/>
                <w:bCs/>
                <w:sz w:val="24"/>
                <w:szCs w:val="24"/>
              </w:rPr>
              <w:t>Тип</w:t>
            </w:r>
          </w:p>
        </w:tc>
        <w:tc>
          <w:tcPr>
            <w:tcW w:w="2551" w:type="dxa"/>
            <w:vAlign w:val="center"/>
          </w:tcPr>
          <w:p w14:paraId="1C0F3C69"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411" w:type="dxa"/>
            <w:shd w:val="clear" w:color="auto" w:fill="auto"/>
            <w:vAlign w:val="center"/>
          </w:tcPr>
          <w:p w14:paraId="0F8D4BF5"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3AA7B83E"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58C1B8B1" w14:textId="77777777" w:rsidTr="00A53B80">
        <w:tc>
          <w:tcPr>
            <w:tcW w:w="518" w:type="dxa"/>
            <w:shd w:val="clear" w:color="auto" w:fill="auto"/>
          </w:tcPr>
          <w:p w14:paraId="618CE9E8"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1.</w:t>
            </w:r>
          </w:p>
        </w:tc>
        <w:tc>
          <w:tcPr>
            <w:tcW w:w="5431" w:type="dxa"/>
            <w:shd w:val="clear" w:color="auto" w:fill="auto"/>
          </w:tcPr>
          <w:p w14:paraId="75F65AF2"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070BE4D0"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1" w:type="dxa"/>
          </w:tcPr>
          <w:p w14:paraId="6E55AC71"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7C563AF"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1A8E1B80" w14:textId="35B2EA13"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Cs/>
                <w:sz w:val="24"/>
                <w:szCs w:val="24"/>
              </w:rPr>
              <w:t>СГ.03</w:t>
            </w:r>
            <w:r w:rsidR="0025713A" w:rsidRPr="00FE01AF">
              <w:rPr>
                <w:rFonts w:ascii="Times New Roman" w:hAnsi="Times New Roman"/>
                <w:bCs/>
                <w:sz w:val="24"/>
                <w:szCs w:val="24"/>
              </w:rPr>
              <w:br/>
            </w:r>
          </w:p>
        </w:tc>
      </w:tr>
      <w:tr w:rsidR="00801E0B" w:rsidRPr="00FE01AF" w14:paraId="21BF6AFF" w14:textId="77777777" w:rsidTr="00A53B80">
        <w:tc>
          <w:tcPr>
            <w:tcW w:w="518" w:type="dxa"/>
            <w:shd w:val="clear" w:color="auto" w:fill="auto"/>
          </w:tcPr>
          <w:p w14:paraId="1AD74B2D"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2.</w:t>
            </w:r>
          </w:p>
        </w:tc>
        <w:tc>
          <w:tcPr>
            <w:tcW w:w="5431" w:type="dxa"/>
            <w:shd w:val="clear" w:color="auto" w:fill="auto"/>
          </w:tcPr>
          <w:p w14:paraId="506BADE7"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4DFB455E"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1" w:type="dxa"/>
          </w:tcPr>
          <w:p w14:paraId="3BA107CE"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BB54FD1" w14:textId="0235E32D"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5C3C091" w14:textId="77777777" w:rsidR="00801E0B" w:rsidRPr="00FE01AF" w:rsidRDefault="00801E0B" w:rsidP="005F7FDF">
            <w:pPr>
              <w:spacing w:after="0"/>
              <w:contextualSpacing/>
              <w:rPr>
                <w:rFonts w:ascii="Times New Roman" w:hAnsi="Times New Roman"/>
                <w:sz w:val="24"/>
                <w:szCs w:val="24"/>
              </w:rPr>
            </w:pPr>
          </w:p>
        </w:tc>
      </w:tr>
      <w:tr w:rsidR="00801E0B" w:rsidRPr="00FE01AF" w14:paraId="06157D3E" w14:textId="77777777" w:rsidTr="00A53B80">
        <w:tc>
          <w:tcPr>
            <w:tcW w:w="518" w:type="dxa"/>
            <w:shd w:val="clear" w:color="auto" w:fill="auto"/>
          </w:tcPr>
          <w:p w14:paraId="477876D4"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3.</w:t>
            </w:r>
          </w:p>
        </w:tc>
        <w:tc>
          <w:tcPr>
            <w:tcW w:w="5431" w:type="dxa"/>
            <w:shd w:val="clear" w:color="auto" w:fill="auto"/>
          </w:tcPr>
          <w:p w14:paraId="737373B6"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2F2AFF02"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1" w:type="dxa"/>
          </w:tcPr>
          <w:p w14:paraId="1F85CD2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B1C8B23" w14:textId="6858EBE5"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112B779" w14:textId="77777777" w:rsidR="00801E0B" w:rsidRPr="00FE01AF" w:rsidRDefault="00801E0B" w:rsidP="005F7FDF">
            <w:pPr>
              <w:spacing w:after="0"/>
              <w:contextualSpacing/>
              <w:rPr>
                <w:rFonts w:ascii="Times New Roman" w:hAnsi="Times New Roman"/>
                <w:sz w:val="24"/>
                <w:szCs w:val="24"/>
              </w:rPr>
            </w:pPr>
          </w:p>
        </w:tc>
      </w:tr>
      <w:tr w:rsidR="00801E0B" w:rsidRPr="00FE01AF" w14:paraId="34054399" w14:textId="77777777" w:rsidTr="00A53B80">
        <w:tc>
          <w:tcPr>
            <w:tcW w:w="518" w:type="dxa"/>
            <w:shd w:val="clear" w:color="auto" w:fill="auto"/>
          </w:tcPr>
          <w:p w14:paraId="017276A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4.</w:t>
            </w:r>
          </w:p>
        </w:tc>
        <w:tc>
          <w:tcPr>
            <w:tcW w:w="5431" w:type="dxa"/>
            <w:shd w:val="clear" w:color="auto" w:fill="auto"/>
          </w:tcPr>
          <w:p w14:paraId="1F3F01A5"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индивидуальные средства защиты (респираторы, противогазы, ватно-марлевые повязки)</w:t>
            </w:r>
          </w:p>
        </w:tc>
        <w:tc>
          <w:tcPr>
            <w:tcW w:w="1843" w:type="dxa"/>
            <w:shd w:val="clear" w:color="auto" w:fill="auto"/>
          </w:tcPr>
          <w:p w14:paraId="4F2EDF06"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b/>
                <w:bCs/>
                <w:sz w:val="24"/>
                <w:szCs w:val="24"/>
              </w:rPr>
              <w:t>Оборудование</w:t>
            </w:r>
          </w:p>
        </w:tc>
        <w:tc>
          <w:tcPr>
            <w:tcW w:w="2551" w:type="dxa"/>
          </w:tcPr>
          <w:p w14:paraId="542EC47B"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1347602" w14:textId="365E9306"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49FDD9A" w14:textId="77777777" w:rsidR="00801E0B" w:rsidRPr="00FE01AF" w:rsidRDefault="00801E0B" w:rsidP="005F7FDF">
            <w:pPr>
              <w:spacing w:after="0"/>
              <w:contextualSpacing/>
              <w:rPr>
                <w:rFonts w:ascii="Times New Roman" w:hAnsi="Times New Roman"/>
                <w:sz w:val="24"/>
                <w:szCs w:val="24"/>
              </w:rPr>
            </w:pPr>
          </w:p>
        </w:tc>
      </w:tr>
      <w:tr w:rsidR="00801E0B" w:rsidRPr="00FE01AF" w14:paraId="6CB40541" w14:textId="77777777" w:rsidTr="00A53B80">
        <w:tc>
          <w:tcPr>
            <w:tcW w:w="518" w:type="dxa"/>
            <w:shd w:val="clear" w:color="auto" w:fill="auto"/>
          </w:tcPr>
          <w:p w14:paraId="48FF18B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5.</w:t>
            </w:r>
          </w:p>
        </w:tc>
        <w:tc>
          <w:tcPr>
            <w:tcW w:w="5431" w:type="dxa"/>
            <w:shd w:val="clear" w:color="auto" w:fill="auto"/>
          </w:tcPr>
          <w:p w14:paraId="7D6470BB"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общевойсковой защитный комплект</w:t>
            </w:r>
          </w:p>
        </w:tc>
        <w:tc>
          <w:tcPr>
            <w:tcW w:w="1843" w:type="dxa"/>
            <w:shd w:val="clear" w:color="auto" w:fill="auto"/>
          </w:tcPr>
          <w:p w14:paraId="1145BBFC"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3B496460"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099C88B3" w14:textId="653B2E0F"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534FBFD" w14:textId="77777777" w:rsidR="00801E0B" w:rsidRPr="00FE01AF" w:rsidRDefault="00801E0B" w:rsidP="005F7FDF">
            <w:pPr>
              <w:spacing w:after="0"/>
              <w:contextualSpacing/>
              <w:rPr>
                <w:rFonts w:ascii="Times New Roman" w:hAnsi="Times New Roman"/>
                <w:sz w:val="24"/>
                <w:szCs w:val="24"/>
              </w:rPr>
            </w:pPr>
          </w:p>
        </w:tc>
      </w:tr>
      <w:tr w:rsidR="00801E0B" w:rsidRPr="00FE01AF" w14:paraId="21227212" w14:textId="77777777" w:rsidTr="00A53B80">
        <w:tc>
          <w:tcPr>
            <w:tcW w:w="518" w:type="dxa"/>
            <w:shd w:val="clear" w:color="auto" w:fill="auto"/>
          </w:tcPr>
          <w:p w14:paraId="513A817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6.</w:t>
            </w:r>
          </w:p>
        </w:tc>
        <w:tc>
          <w:tcPr>
            <w:tcW w:w="5431" w:type="dxa"/>
            <w:shd w:val="clear" w:color="auto" w:fill="auto"/>
          </w:tcPr>
          <w:p w14:paraId="4C8610B1"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войсковые индивидуальные аптечки</w:t>
            </w:r>
          </w:p>
        </w:tc>
        <w:tc>
          <w:tcPr>
            <w:tcW w:w="1843" w:type="dxa"/>
            <w:shd w:val="clear" w:color="auto" w:fill="auto"/>
          </w:tcPr>
          <w:p w14:paraId="4E3B3B4E"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15EF37B"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2AF8ED9" w14:textId="2A62F055"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407FA83" w14:textId="77777777" w:rsidR="00801E0B" w:rsidRPr="00FE01AF" w:rsidRDefault="00801E0B" w:rsidP="005F7FDF">
            <w:pPr>
              <w:spacing w:after="0"/>
              <w:contextualSpacing/>
              <w:rPr>
                <w:rFonts w:ascii="Times New Roman" w:hAnsi="Times New Roman"/>
                <w:sz w:val="24"/>
                <w:szCs w:val="24"/>
              </w:rPr>
            </w:pPr>
          </w:p>
        </w:tc>
      </w:tr>
      <w:tr w:rsidR="00801E0B" w:rsidRPr="00FE01AF" w14:paraId="5D96C8D3" w14:textId="77777777" w:rsidTr="00A53B80">
        <w:tc>
          <w:tcPr>
            <w:tcW w:w="518" w:type="dxa"/>
            <w:shd w:val="clear" w:color="auto" w:fill="auto"/>
          </w:tcPr>
          <w:p w14:paraId="417EE765"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7.</w:t>
            </w:r>
          </w:p>
        </w:tc>
        <w:tc>
          <w:tcPr>
            <w:tcW w:w="5431" w:type="dxa"/>
            <w:shd w:val="clear" w:color="auto" w:fill="auto"/>
          </w:tcPr>
          <w:p w14:paraId="3C7FD2C7"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сумки и комплекты медицинского имущества для оказания первой медицинской, доврачебной помощи (сумка СМС)</w:t>
            </w:r>
          </w:p>
        </w:tc>
        <w:tc>
          <w:tcPr>
            <w:tcW w:w="1843" w:type="dxa"/>
            <w:shd w:val="clear" w:color="auto" w:fill="auto"/>
          </w:tcPr>
          <w:p w14:paraId="0EC5E1E8"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8782AF1"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5143918" w14:textId="30AAC286"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3DF0384" w14:textId="77777777" w:rsidR="00801E0B" w:rsidRPr="00FE01AF" w:rsidRDefault="00801E0B" w:rsidP="005F7FDF">
            <w:pPr>
              <w:spacing w:after="0"/>
              <w:contextualSpacing/>
              <w:rPr>
                <w:rFonts w:ascii="Times New Roman" w:hAnsi="Times New Roman"/>
                <w:sz w:val="24"/>
                <w:szCs w:val="24"/>
              </w:rPr>
            </w:pPr>
          </w:p>
        </w:tc>
      </w:tr>
      <w:tr w:rsidR="00801E0B" w:rsidRPr="00FE01AF" w14:paraId="151C33C1" w14:textId="77777777" w:rsidTr="00A53B80">
        <w:tc>
          <w:tcPr>
            <w:tcW w:w="518" w:type="dxa"/>
            <w:shd w:val="clear" w:color="auto" w:fill="auto"/>
          </w:tcPr>
          <w:p w14:paraId="7CA339BD"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8.</w:t>
            </w:r>
          </w:p>
        </w:tc>
        <w:tc>
          <w:tcPr>
            <w:tcW w:w="5431" w:type="dxa"/>
            <w:shd w:val="clear" w:color="auto" w:fill="auto"/>
          </w:tcPr>
          <w:p w14:paraId="1CEB07DD"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shd w:val="clear" w:color="auto" w:fill="auto"/>
          </w:tcPr>
          <w:p w14:paraId="7F997B07"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3E11C244"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A5674F5" w14:textId="21F559C3"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1D1B511" w14:textId="77777777" w:rsidR="00801E0B" w:rsidRPr="00FE01AF" w:rsidRDefault="00801E0B" w:rsidP="005F7FDF">
            <w:pPr>
              <w:spacing w:after="0"/>
              <w:contextualSpacing/>
              <w:rPr>
                <w:rFonts w:ascii="Times New Roman" w:hAnsi="Times New Roman"/>
                <w:sz w:val="24"/>
                <w:szCs w:val="24"/>
              </w:rPr>
            </w:pPr>
          </w:p>
        </w:tc>
      </w:tr>
      <w:tr w:rsidR="00801E0B" w:rsidRPr="00FE01AF" w14:paraId="3EC731D1" w14:textId="77777777" w:rsidTr="00A53B80">
        <w:tc>
          <w:tcPr>
            <w:tcW w:w="518" w:type="dxa"/>
            <w:shd w:val="clear" w:color="auto" w:fill="auto"/>
          </w:tcPr>
          <w:p w14:paraId="75FA4036"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9.</w:t>
            </w:r>
          </w:p>
        </w:tc>
        <w:tc>
          <w:tcPr>
            <w:tcW w:w="5431" w:type="dxa"/>
            <w:shd w:val="clear" w:color="auto" w:fill="auto"/>
          </w:tcPr>
          <w:p w14:paraId="1C7E544D"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медицинские предметы расходные (булавка безопасная, шина проволочная, шина фанерная)</w:t>
            </w:r>
          </w:p>
        </w:tc>
        <w:tc>
          <w:tcPr>
            <w:tcW w:w="1843" w:type="dxa"/>
            <w:shd w:val="clear" w:color="auto" w:fill="auto"/>
          </w:tcPr>
          <w:p w14:paraId="3574CB0A"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C9E19E5"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854492C" w14:textId="5C8141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87F4CE" w14:textId="77777777" w:rsidR="00801E0B" w:rsidRPr="00FE01AF" w:rsidRDefault="00801E0B" w:rsidP="005F7FDF">
            <w:pPr>
              <w:spacing w:after="0"/>
              <w:contextualSpacing/>
              <w:rPr>
                <w:rFonts w:ascii="Times New Roman" w:hAnsi="Times New Roman"/>
                <w:sz w:val="24"/>
                <w:szCs w:val="24"/>
              </w:rPr>
            </w:pPr>
          </w:p>
        </w:tc>
      </w:tr>
      <w:tr w:rsidR="00801E0B" w:rsidRPr="00FE01AF" w14:paraId="52943BFD" w14:textId="77777777" w:rsidTr="00A53B80">
        <w:tc>
          <w:tcPr>
            <w:tcW w:w="518" w:type="dxa"/>
            <w:shd w:val="clear" w:color="auto" w:fill="auto"/>
          </w:tcPr>
          <w:p w14:paraId="7ACEF47E"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lastRenderedPageBreak/>
              <w:t>10.</w:t>
            </w:r>
          </w:p>
        </w:tc>
        <w:tc>
          <w:tcPr>
            <w:tcW w:w="5431" w:type="dxa"/>
            <w:shd w:val="clear" w:color="auto" w:fill="auto"/>
          </w:tcPr>
          <w:p w14:paraId="7086703E"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грелка</w:t>
            </w:r>
          </w:p>
        </w:tc>
        <w:tc>
          <w:tcPr>
            <w:tcW w:w="1843" w:type="dxa"/>
            <w:shd w:val="clear" w:color="auto" w:fill="auto"/>
          </w:tcPr>
          <w:p w14:paraId="708CFF12"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C223BD0"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785D9884" w14:textId="65B951D6"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9B0E6D5" w14:textId="77777777" w:rsidR="00801E0B" w:rsidRPr="00FE01AF" w:rsidRDefault="00801E0B" w:rsidP="005F7FDF">
            <w:pPr>
              <w:spacing w:after="0"/>
              <w:contextualSpacing/>
              <w:rPr>
                <w:rFonts w:ascii="Times New Roman" w:hAnsi="Times New Roman"/>
                <w:sz w:val="24"/>
                <w:szCs w:val="24"/>
              </w:rPr>
            </w:pPr>
          </w:p>
        </w:tc>
      </w:tr>
      <w:tr w:rsidR="00801E0B" w:rsidRPr="00FE01AF" w14:paraId="14CDE2D7" w14:textId="77777777" w:rsidTr="00A53B80">
        <w:tc>
          <w:tcPr>
            <w:tcW w:w="518" w:type="dxa"/>
            <w:shd w:val="clear" w:color="auto" w:fill="auto"/>
          </w:tcPr>
          <w:p w14:paraId="1BCE451C"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11.</w:t>
            </w:r>
          </w:p>
        </w:tc>
        <w:tc>
          <w:tcPr>
            <w:tcW w:w="5431" w:type="dxa"/>
            <w:shd w:val="clear" w:color="auto" w:fill="auto"/>
          </w:tcPr>
          <w:p w14:paraId="533E01BC"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жгут кровоостанавливающий</w:t>
            </w:r>
          </w:p>
        </w:tc>
        <w:tc>
          <w:tcPr>
            <w:tcW w:w="1843" w:type="dxa"/>
            <w:shd w:val="clear" w:color="auto" w:fill="auto"/>
          </w:tcPr>
          <w:p w14:paraId="0CD57CD7"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7522FB06"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A051ADA" w14:textId="7BB16476"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0E3F8D6" w14:textId="77777777" w:rsidR="00801E0B" w:rsidRPr="00FE01AF" w:rsidRDefault="00801E0B" w:rsidP="005F7FDF">
            <w:pPr>
              <w:spacing w:after="0"/>
              <w:contextualSpacing/>
              <w:rPr>
                <w:rFonts w:ascii="Times New Roman" w:hAnsi="Times New Roman"/>
                <w:sz w:val="24"/>
                <w:szCs w:val="24"/>
              </w:rPr>
            </w:pPr>
          </w:p>
        </w:tc>
      </w:tr>
      <w:tr w:rsidR="00801E0B" w:rsidRPr="00FE01AF" w14:paraId="043C1805" w14:textId="77777777" w:rsidTr="00A53B80">
        <w:tc>
          <w:tcPr>
            <w:tcW w:w="518" w:type="dxa"/>
            <w:shd w:val="clear" w:color="auto" w:fill="auto"/>
          </w:tcPr>
          <w:p w14:paraId="39841551"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12.</w:t>
            </w:r>
          </w:p>
        </w:tc>
        <w:tc>
          <w:tcPr>
            <w:tcW w:w="5431" w:type="dxa"/>
            <w:shd w:val="clear" w:color="auto" w:fill="auto"/>
          </w:tcPr>
          <w:p w14:paraId="1B329BA5"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индивидуальный перевязочный пакет</w:t>
            </w:r>
          </w:p>
        </w:tc>
        <w:tc>
          <w:tcPr>
            <w:tcW w:w="1843" w:type="dxa"/>
            <w:shd w:val="clear" w:color="auto" w:fill="auto"/>
          </w:tcPr>
          <w:p w14:paraId="7F89CCE6"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4868A17"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86C7BFC" w14:textId="5F680744"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DD2E0B" w14:textId="77777777" w:rsidR="00801E0B" w:rsidRPr="00FE01AF" w:rsidRDefault="00801E0B" w:rsidP="005F7FDF">
            <w:pPr>
              <w:spacing w:after="0"/>
              <w:contextualSpacing/>
              <w:rPr>
                <w:rFonts w:ascii="Times New Roman" w:hAnsi="Times New Roman"/>
                <w:sz w:val="24"/>
                <w:szCs w:val="24"/>
              </w:rPr>
            </w:pPr>
          </w:p>
        </w:tc>
      </w:tr>
      <w:tr w:rsidR="00801E0B" w:rsidRPr="00FE01AF" w14:paraId="461ECA91" w14:textId="77777777" w:rsidTr="00A53B80">
        <w:tc>
          <w:tcPr>
            <w:tcW w:w="518" w:type="dxa"/>
            <w:shd w:val="clear" w:color="auto" w:fill="auto"/>
          </w:tcPr>
          <w:p w14:paraId="107217E4"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13.</w:t>
            </w:r>
          </w:p>
        </w:tc>
        <w:tc>
          <w:tcPr>
            <w:tcW w:w="5431" w:type="dxa"/>
            <w:shd w:val="clear" w:color="auto" w:fill="auto"/>
          </w:tcPr>
          <w:p w14:paraId="040B2F6B"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шприц-тюбик одноразового пользования</w:t>
            </w:r>
          </w:p>
        </w:tc>
        <w:tc>
          <w:tcPr>
            <w:tcW w:w="1843" w:type="dxa"/>
            <w:shd w:val="clear" w:color="auto" w:fill="auto"/>
          </w:tcPr>
          <w:p w14:paraId="3C26C814"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36D6878D"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F1AEF5B" w14:textId="34EB940B"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75D6CAC" w14:textId="77777777" w:rsidR="00801E0B" w:rsidRPr="00FE01AF" w:rsidRDefault="00801E0B" w:rsidP="005F7FDF">
            <w:pPr>
              <w:spacing w:after="0"/>
              <w:contextualSpacing/>
              <w:rPr>
                <w:rFonts w:ascii="Times New Roman" w:hAnsi="Times New Roman"/>
                <w:sz w:val="24"/>
                <w:szCs w:val="24"/>
              </w:rPr>
            </w:pPr>
          </w:p>
        </w:tc>
      </w:tr>
      <w:tr w:rsidR="00801E0B" w:rsidRPr="00FE01AF" w14:paraId="1772C671" w14:textId="77777777" w:rsidTr="00A53B80">
        <w:tc>
          <w:tcPr>
            <w:tcW w:w="518" w:type="dxa"/>
            <w:shd w:val="clear" w:color="auto" w:fill="auto"/>
          </w:tcPr>
          <w:p w14:paraId="264DEC7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14.</w:t>
            </w:r>
          </w:p>
        </w:tc>
        <w:tc>
          <w:tcPr>
            <w:tcW w:w="5431" w:type="dxa"/>
            <w:shd w:val="clear" w:color="auto" w:fill="auto"/>
          </w:tcPr>
          <w:p w14:paraId="1675C8F5"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носилки санитарные</w:t>
            </w:r>
          </w:p>
        </w:tc>
        <w:tc>
          <w:tcPr>
            <w:tcW w:w="1843" w:type="dxa"/>
            <w:shd w:val="clear" w:color="auto" w:fill="auto"/>
          </w:tcPr>
          <w:p w14:paraId="3FAB212A"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3243102"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E78F105" w14:textId="4C9B49C1"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0C317BF" w14:textId="77777777" w:rsidR="00801E0B" w:rsidRPr="00FE01AF" w:rsidRDefault="00801E0B" w:rsidP="005F7FDF">
            <w:pPr>
              <w:spacing w:after="0"/>
              <w:contextualSpacing/>
              <w:rPr>
                <w:rFonts w:ascii="Times New Roman" w:hAnsi="Times New Roman"/>
                <w:sz w:val="24"/>
                <w:szCs w:val="24"/>
              </w:rPr>
            </w:pPr>
          </w:p>
        </w:tc>
      </w:tr>
      <w:tr w:rsidR="00801E0B" w:rsidRPr="00FE01AF" w14:paraId="29953250" w14:textId="77777777" w:rsidTr="00A53B80">
        <w:tc>
          <w:tcPr>
            <w:tcW w:w="518" w:type="dxa"/>
            <w:shd w:val="clear" w:color="auto" w:fill="auto"/>
          </w:tcPr>
          <w:p w14:paraId="29339E8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15.</w:t>
            </w:r>
          </w:p>
        </w:tc>
        <w:tc>
          <w:tcPr>
            <w:tcW w:w="5431" w:type="dxa"/>
            <w:shd w:val="clear" w:color="auto" w:fill="auto"/>
          </w:tcPr>
          <w:p w14:paraId="3C55E488"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макет простейшего укрытия в разрезе</w:t>
            </w:r>
          </w:p>
        </w:tc>
        <w:tc>
          <w:tcPr>
            <w:tcW w:w="1843" w:type="dxa"/>
            <w:shd w:val="clear" w:color="auto" w:fill="auto"/>
          </w:tcPr>
          <w:p w14:paraId="462D0B6D"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491C1C27"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670EFEA" w14:textId="7C695032"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5B0C57D" w14:textId="77777777" w:rsidR="00801E0B" w:rsidRPr="00FE01AF" w:rsidRDefault="00801E0B" w:rsidP="005F7FDF">
            <w:pPr>
              <w:spacing w:after="0"/>
              <w:contextualSpacing/>
              <w:rPr>
                <w:rFonts w:ascii="Times New Roman" w:hAnsi="Times New Roman"/>
                <w:sz w:val="24"/>
                <w:szCs w:val="24"/>
              </w:rPr>
            </w:pPr>
          </w:p>
        </w:tc>
      </w:tr>
      <w:tr w:rsidR="00801E0B" w:rsidRPr="00FE01AF" w14:paraId="5ED5D146" w14:textId="77777777" w:rsidTr="00A53B80">
        <w:tc>
          <w:tcPr>
            <w:tcW w:w="518" w:type="dxa"/>
            <w:shd w:val="clear" w:color="auto" w:fill="auto"/>
          </w:tcPr>
          <w:p w14:paraId="5BB80219"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16.</w:t>
            </w:r>
          </w:p>
        </w:tc>
        <w:tc>
          <w:tcPr>
            <w:tcW w:w="5431" w:type="dxa"/>
            <w:shd w:val="clear" w:color="auto" w:fill="auto"/>
          </w:tcPr>
          <w:p w14:paraId="3D356D85"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макет убежища в разрезе</w:t>
            </w:r>
          </w:p>
        </w:tc>
        <w:tc>
          <w:tcPr>
            <w:tcW w:w="1843" w:type="dxa"/>
            <w:shd w:val="clear" w:color="auto" w:fill="auto"/>
          </w:tcPr>
          <w:p w14:paraId="45B76B7F"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8A3BB5C"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C577231" w14:textId="6F367B42"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1C49D5D" w14:textId="77777777" w:rsidR="00801E0B" w:rsidRPr="00FE01AF" w:rsidRDefault="00801E0B" w:rsidP="005F7FDF">
            <w:pPr>
              <w:spacing w:after="0"/>
              <w:contextualSpacing/>
              <w:rPr>
                <w:rFonts w:ascii="Times New Roman" w:hAnsi="Times New Roman"/>
                <w:sz w:val="24"/>
                <w:szCs w:val="24"/>
              </w:rPr>
            </w:pPr>
          </w:p>
        </w:tc>
      </w:tr>
      <w:tr w:rsidR="00801E0B" w:rsidRPr="00FE01AF" w14:paraId="465FABEA" w14:textId="77777777" w:rsidTr="00A53B80">
        <w:tc>
          <w:tcPr>
            <w:tcW w:w="518" w:type="dxa"/>
            <w:shd w:val="clear" w:color="auto" w:fill="auto"/>
          </w:tcPr>
          <w:p w14:paraId="4BCA5820"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17.</w:t>
            </w:r>
          </w:p>
        </w:tc>
        <w:tc>
          <w:tcPr>
            <w:tcW w:w="5431" w:type="dxa"/>
            <w:shd w:val="clear" w:color="auto" w:fill="auto"/>
          </w:tcPr>
          <w:p w14:paraId="2CA39A78"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массогабаритный макет автомата Калашникова</w:t>
            </w:r>
          </w:p>
        </w:tc>
        <w:tc>
          <w:tcPr>
            <w:tcW w:w="1843" w:type="dxa"/>
            <w:shd w:val="clear" w:color="auto" w:fill="auto"/>
          </w:tcPr>
          <w:p w14:paraId="1B69B514"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41547EAE"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18CBED0" w14:textId="18237ECD"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F811716" w14:textId="77777777" w:rsidR="00801E0B" w:rsidRPr="00FE01AF" w:rsidRDefault="00801E0B" w:rsidP="005F7FDF">
            <w:pPr>
              <w:spacing w:after="0"/>
              <w:contextualSpacing/>
              <w:rPr>
                <w:rFonts w:ascii="Times New Roman" w:hAnsi="Times New Roman"/>
                <w:sz w:val="24"/>
                <w:szCs w:val="24"/>
              </w:rPr>
            </w:pPr>
          </w:p>
        </w:tc>
      </w:tr>
      <w:tr w:rsidR="00801E0B" w:rsidRPr="00FE01AF" w14:paraId="2E666120" w14:textId="77777777" w:rsidTr="00A53B80">
        <w:tc>
          <w:tcPr>
            <w:tcW w:w="518" w:type="dxa"/>
            <w:shd w:val="clear" w:color="auto" w:fill="auto"/>
          </w:tcPr>
          <w:p w14:paraId="5F5312D6"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18.</w:t>
            </w:r>
          </w:p>
        </w:tc>
        <w:tc>
          <w:tcPr>
            <w:tcW w:w="5431" w:type="dxa"/>
            <w:shd w:val="clear" w:color="auto" w:fill="auto"/>
          </w:tcPr>
          <w:p w14:paraId="11068BFD"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макеты мин и гранат</w:t>
            </w:r>
          </w:p>
        </w:tc>
        <w:tc>
          <w:tcPr>
            <w:tcW w:w="1843" w:type="dxa"/>
            <w:shd w:val="clear" w:color="auto" w:fill="auto"/>
          </w:tcPr>
          <w:p w14:paraId="43352022"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81E8D2B"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771A9C22" w14:textId="24C440A3"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E4CBAC" w14:textId="77777777" w:rsidR="00801E0B" w:rsidRPr="00FE01AF" w:rsidRDefault="00801E0B" w:rsidP="005F7FDF">
            <w:pPr>
              <w:spacing w:after="0"/>
              <w:contextualSpacing/>
              <w:rPr>
                <w:rFonts w:ascii="Times New Roman" w:hAnsi="Times New Roman"/>
                <w:sz w:val="24"/>
                <w:szCs w:val="24"/>
              </w:rPr>
            </w:pPr>
          </w:p>
        </w:tc>
      </w:tr>
      <w:tr w:rsidR="00801E0B" w:rsidRPr="00FE01AF" w14:paraId="2BFF3C43" w14:textId="77777777" w:rsidTr="00A53B80">
        <w:tc>
          <w:tcPr>
            <w:tcW w:w="518" w:type="dxa"/>
            <w:shd w:val="clear" w:color="auto" w:fill="auto"/>
          </w:tcPr>
          <w:p w14:paraId="28A8C1B9"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19.</w:t>
            </w:r>
          </w:p>
        </w:tc>
        <w:tc>
          <w:tcPr>
            <w:tcW w:w="5431" w:type="dxa"/>
            <w:shd w:val="clear" w:color="auto" w:fill="auto"/>
          </w:tcPr>
          <w:p w14:paraId="6D1C996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shd w:val="clear" w:color="auto" w:fill="auto"/>
          </w:tcPr>
          <w:p w14:paraId="7D367516"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D36B751"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7236EAD" w14:textId="17F06F9B"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559AAEE" w14:textId="77777777" w:rsidR="00801E0B" w:rsidRPr="00FE01AF" w:rsidRDefault="00801E0B" w:rsidP="005F7FDF">
            <w:pPr>
              <w:spacing w:after="0"/>
              <w:contextualSpacing/>
              <w:rPr>
                <w:rFonts w:ascii="Times New Roman" w:hAnsi="Times New Roman"/>
                <w:sz w:val="24"/>
                <w:szCs w:val="24"/>
              </w:rPr>
            </w:pPr>
          </w:p>
        </w:tc>
      </w:tr>
      <w:tr w:rsidR="00801E0B" w:rsidRPr="00FE01AF" w14:paraId="510EBC1F" w14:textId="77777777" w:rsidTr="00A53B80">
        <w:tc>
          <w:tcPr>
            <w:tcW w:w="518" w:type="dxa"/>
            <w:shd w:val="clear" w:color="auto" w:fill="auto"/>
          </w:tcPr>
          <w:p w14:paraId="79B79AF9"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20.</w:t>
            </w:r>
          </w:p>
        </w:tc>
        <w:tc>
          <w:tcPr>
            <w:tcW w:w="5431" w:type="dxa"/>
            <w:shd w:val="clear" w:color="auto" w:fill="auto"/>
          </w:tcPr>
          <w:p w14:paraId="13C12AFC"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медицинская кушетка</w:t>
            </w:r>
          </w:p>
        </w:tc>
        <w:tc>
          <w:tcPr>
            <w:tcW w:w="1843" w:type="dxa"/>
            <w:shd w:val="clear" w:color="auto" w:fill="auto"/>
          </w:tcPr>
          <w:p w14:paraId="749AC801"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70F7D2FC"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E65FADD" w14:textId="7DF63E3C"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955F116" w14:textId="77777777" w:rsidR="00801E0B" w:rsidRPr="00FE01AF" w:rsidRDefault="00801E0B" w:rsidP="005F7FDF">
            <w:pPr>
              <w:spacing w:after="0"/>
              <w:contextualSpacing/>
              <w:rPr>
                <w:rFonts w:ascii="Times New Roman" w:hAnsi="Times New Roman"/>
                <w:sz w:val="24"/>
                <w:szCs w:val="24"/>
              </w:rPr>
            </w:pPr>
          </w:p>
        </w:tc>
      </w:tr>
      <w:tr w:rsidR="00801E0B" w:rsidRPr="00FE01AF" w14:paraId="6C6C5657" w14:textId="77777777" w:rsidTr="00A53B80">
        <w:tc>
          <w:tcPr>
            <w:tcW w:w="518" w:type="dxa"/>
            <w:shd w:val="clear" w:color="auto" w:fill="auto"/>
          </w:tcPr>
          <w:p w14:paraId="3D53D704"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21.</w:t>
            </w:r>
          </w:p>
        </w:tc>
        <w:tc>
          <w:tcPr>
            <w:tcW w:w="5431" w:type="dxa"/>
            <w:shd w:val="clear" w:color="auto" w:fill="auto"/>
          </w:tcPr>
          <w:p w14:paraId="546C818E"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медицинская ширма</w:t>
            </w:r>
          </w:p>
        </w:tc>
        <w:tc>
          <w:tcPr>
            <w:tcW w:w="1843" w:type="dxa"/>
            <w:shd w:val="clear" w:color="auto" w:fill="auto"/>
          </w:tcPr>
          <w:p w14:paraId="61B2FAE7"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A505359"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69A5898" w14:textId="6ABE7516"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A45A233" w14:textId="77777777" w:rsidR="00801E0B" w:rsidRPr="00FE01AF" w:rsidRDefault="00801E0B" w:rsidP="005F7FDF">
            <w:pPr>
              <w:spacing w:after="0"/>
              <w:contextualSpacing/>
              <w:rPr>
                <w:rFonts w:ascii="Times New Roman" w:hAnsi="Times New Roman"/>
                <w:sz w:val="24"/>
                <w:szCs w:val="24"/>
              </w:rPr>
            </w:pPr>
          </w:p>
        </w:tc>
      </w:tr>
      <w:tr w:rsidR="00801E0B" w:rsidRPr="00FE01AF" w14:paraId="371DF5FE" w14:textId="77777777" w:rsidTr="00A53B80">
        <w:trPr>
          <w:trHeight w:val="105"/>
        </w:trPr>
        <w:tc>
          <w:tcPr>
            <w:tcW w:w="518" w:type="dxa"/>
            <w:shd w:val="clear" w:color="auto" w:fill="auto"/>
          </w:tcPr>
          <w:p w14:paraId="13394351"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22.</w:t>
            </w:r>
          </w:p>
        </w:tc>
        <w:tc>
          <w:tcPr>
            <w:tcW w:w="5431" w:type="dxa"/>
            <w:shd w:val="clear" w:color="auto" w:fill="auto"/>
          </w:tcPr>
          <w:p w14:paraId="16D829B5"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7DC4CFD4"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b/>
                <w:bCs/>
                <w:sz w:val="24"/>
                <w:szCs w:val="24"/>
              </w:rPr>
              <w:t>ТС</w:t>
            </w:r>
          </w:p>
        </w:tc>
        <w:tc>
          <w:tcPr>
            <w:tcW w:w="2551" w:type="dxa"/>
          </w:tcPr>
          <w:p w14:paraId="0265F85F"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CF60DD6" w14:textId="279EBF69"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67D7C80" w14:textId="77777777" w:rsidR="00801E0B" w:rsidRPr="00FE01AF" w:rsidRDefault="00801E0B" w:rsidP="005F7FDF">
            <w:pPr>
              <w:spacing w:after="0"/>
              <w:contextualSpacing/>
              <w:rPr>
                <w:rFonts w:ascii="Times New Roman" w:hAnsi="Times New Roman"/>
                <w:sz w:val="24"/>
                <w:szCs w:val="24"/>
              </w:rPr>
            </w:pPr>
          </w:p>
        </w:tc>
      </w:tr>
      <w:tr w:rsidR="00801E0B" w:rsidRPr="00FE01AF" w14:paraId="02621FB1" w14:textId="77777777" w:rsidTr="00A53B80">
        <w:trPr>
          <w:trHeight w:val="210"/>
        </w:trPr>
        <w:tc>
          <w:tcPr>
            <w:tcW w:w="518" w:type="dxa"/>
            <w:shd w:val="clear" w:color="auto" w:fill="auto"/>
          </w:tcPr>
          <w:p w14:paraId="1372F3A8"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23.</w:t>
            </w:r>
          </w:p>
        </w:tc>
        <w:tc>
          <w:tcPr>
            <w:tcW w:w="5431" w:type="dxa"/>
            <w:shd w:val="clear" w:color="auto" w:fill="auto"/>
          </w:tcPr>
          <w:p w14:paraId="3BFA3A77"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09A1B72F"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b/>
                <w:bCs/>
                <w:sz w:val="24"/>
                <w:szCs w:val="24"/>
              </w:rPr>
              <w:t>ТС</w:t>
            </w:r>
          </w:p>
        </w:tc>
        <w:tc>
          <w:tcPr>
            <w:tcW w:w="2551" w:type="dxa"/>
          </w:tcPr>
          <w:p w14:paraId="1BFD3249"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B7ED470" w14:textId="1021E0A3"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BA8B630" w14:textId="77777777" w:rsidR="00801E0B" w:rsidRPr="00FE01AF" w:rsidRDefault="00801E0B" w:rsidP="005F7FDF">
            <w:pPr>
              <w:spacing w:after="0"/>
              <w:contextualSpacing/>
              <w:rPr>
                <w:rFonts w:ascii="Times New Roman" w:hAnsi="Times New Roman"/>
                <w:sz w:val="24"/>
                <w:szCs w:val="24"/>
              </w:rPr>
            </w:pPr>
          </w:p>
        </w:tc>
      </w:tr>
      <w:tr w:rsidR="00801E0B" w:rsidRPr="00FE01AF" w14:paraId="7235905B" w14:textId="77777777" w:rsidTr="00A53B80">
        <w:tc>
          <w:tcPr>
            <w:tcW w:w="518" w:type="dxa"/>
            <w:shd w:val="clear" w:color="auto" w:fill="auto"/>
          </w:tcPr>
          <w:p w14:paraId="09666B06"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24.</w:t>
            </w:r>
          </w:p>
        </w:tc>
        <w:tc>
          <w:tcPr>
            <w:tcW w:w="5431" w:type="dxa"/>
            <w:shd w:val="clear" w:color="auto" w:fill="auto"/>
          </w:tcPr>
          <w:p w14:paraId="39246E9E"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45B47F07"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b/>
                <w:bCs/>
                <w:sz w:val="24"/>
                <w:szCs w:val="24"/>
              </w:rPr>
              <w:t>ТС</w:t>
            </w:r>
          </w:p>
        </w:tc>
        <w:tc>
          <w:tcPr>
            <w:tcW w:w="2551" w:type="dxa"/>
          </w:tcPr>
          <w:p w14:paraId="3879FFB8"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B53F6F5" w14:textId="0FBAC4F3"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F35E8ED" w14:textId="77777777" w:rsidR="00801E0B" w:rsidRPr="00FE01AF" w:rsidRDefault="00801E0B" w:rsidP="005F7FDF">
            <w:pPr>
              <w:spacing w:after="0"/>
              <w:contextualSpacing/>
              <w:rPr>
                <w:rFonts w:ascii="Times New Roman" w:hAnsi="Times New Roman"/>
                <w:sz w:val="24"/>
                <w:szCs w:val="24"/>
              </w:rPr>
            </w:pPr>
          </w:p>
        </w:tc>
      </w:tr>
      <w:tr w:rsidR="00801E0B" w:rsidRPr="00FE01AF" w14:paraId="4DB5D60D" w14:textId="77777777" w:rsidTr="00A53B80">
        <w:tc>
          <w:tcPr>
            <w:tcW w:w="518" w:type="dxa"/>
            <w:shd w:val="clear" w:color="auto" w:fill="auto"/>
          </w:tcPr>
          <w:p w14:paraId="0BEFDF1C"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25.</w:t>
            </w:r>
          </w:p>
        </w:tc>
        <w:tc>
          <w:tcPr>
            <w:tcW w:w="5431" w:type="dxa"/>
            <w:shd w:val="clear" w:color="auto" w:fill="auto"/>
          </w:tcPr>
          <w:p w14:paraId="0C4EE5F4"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843" w:type="dxa"/>
            <w:shd w:val="clear" w:color="auto" w:fill="auto"/>
          </w:tcPr>
          <w:p w14:paraId="49D87EA2"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1" w:type="dxa"/>
          </w:tcPr>
          <w:p w14:paraId="117EE126"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B902F8B" w14:textId="0B226011"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57CBEEF" w14:textId="77777777" w:rsidR="00801E0B" w:rsidRPr="00FE01AF" w:rsidRDefault="00801E0B" w:rsidP="005F7FDF">
            <w:pPr>
              <w:spacing w:after="0"/>
              <w:contextualSpacing/>
              <w:rPr>
                <w:rFonts w:ascii="Times New Roman" w:hAnsi="Times New Roman"/>
                <w:sz w:val="24"/>
                <w:szCs w:val="24"/>
              </w:rPr>
            </w:pPr>
          </w:p>
        </w:tc>
      </w:tr>
      <w:tr w:rsidR="00801E0B" w:rsidRPr="00FE01AF" w14:paraId="20169229" w14:textId="77777777" w:rsidTr="00A53B80">
        <w:tc>
          <w:tcPr>
            <w:tcW w:w="518" w:type="dxa"/>
            <w:shd w:val="clear" w:color="auto" w:fill="auto"/>
          </w:tcPr>
          <w:p w14:paraId="53E19B0C"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lastRenderedPageBreak/>
              <w:t>26.</w:t>
            </w:r>
          </w:p>
        </w:tc>
        <w:tc>
          <w:tcPr>
            <w:tcW w:w="5431" w:type="dxa"/>
            <w:shd w:val="clear" w:color="auto" w:fill="auto"/>
          </w:tcPr>
          <w:p w14:paraId="1105EB89"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нормативно-правовые документы</w:t>
            </w:r>
          </w:p>
        </w:tc>
        <w:tc>
          <w:tcPr>
            <w:tcW w:w="1843" w:type="dxa"/>
            <w:shd w:val="clear" w:color="auto" w:fill="auto"/>
          </w:tcPr>
          <w:p w14:paraId="2B29A7E2"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1" w:type="dxa"/>
          </w:tcPr>
          <w:p w14:paraId="781A5D05"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66F7371" w14:textId="40CC3216"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CAC7BD0" w14:textId="77777777" w:rsidR="00801E0B" w:rsidRPr="00FE01AF" w:rsidRDefault="00801E0B" w:rsidP="005F7FDF">
            <w:pPr>
              <w:spacing w:after="0"/>
              <w:contextualSpacing/>
              <w:rPr>
                <w:rFonts w:ascii="Times New Roman" w:hAnsi="Times New Roman"/>
                <w:sz w:val="24"/>
                <w:szCs w:val="24"/>
              </w:rPr>
            </w:pPr>
          </w:p>
        </w:tc>
      </w:tr>
      <w:tr w:rsidR="00A53B80" w:rsidRPr="00FE01AF" w14:paraId="30FD1100" w14:textId="77777777" w:rsidTr="00A53B80">
        <w:tc>
          <w:tcPr>
            <w:tcW w:w="518" w:type="dxa"/>
            <w:shd w:val="clear" w:color="auto" w:fill="auto"/>
          </w:tcPr>
          <w:p w14:paraId="1CF20032"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27.</w:t>
            </w:r>
          </w:p>
        </w:tc>
        <w:tc>
          <w:tcPr>
            <w:tcW w:w="5431" w:type="dxa"/>
            <w:shd w:val="clear" w:color="auto" w:fill="auto"/>
          </w:tcPr>
          <w:p w14:paraId="0AFE34B7"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1843" w:type="dxa"/>
            <w:shd w:val="clear" w:color="auto" w:fill="auto"/>
          </w:tcPr>
          <w:p w14:paraId="55390CF2" w14:textId="77777777" w:rsidR="00A53B80" w:rsidRPr="00FE01AF" w:rsidRDefault="00A53B80"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1" w:type="dxa"/>
          </w:tcPr>
          <w:p w14:paraId="08B29029"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5512C1E" w14:textId="74AA3B86" w:rsidR="00A53B80"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6164FB7" w14:textId="77777777" w:rsidR="00A53B80" w:rsidRPr="00FE01AF" w:rsidRDefault="00A53B80" w:rsidP="005F7FDF">
            <w:pPr>
              <w:spacing w:after="0"/>
              <w:contextualSpacing/>
              <w:rPr>
                <w:rFonts w:ascii="Times New Roman" w:hAnsi="Times New Roman"/>
                <w:sz w:val="24"/>
                <w:szCs w:val="24"/>
              </w:rPr>
            </w:pPr>
          </w:p>
        </w:tc>
      </w:tr>
    </w:tbl>
    <w:p w14:paraId="7781E797" w14:textId="77777777" w:rsidR="00A53B80" w:rsidRPr="00FE01AF" w:rsidRDefault="00A53B80" w:rsidP="005F7FDF">
      <w:pPr>
        <w:suppressAutoHyphens/>
        <w:spacing w:after="0"/>
        <w:ind w:firstLine="709"/>
        <w:contextualSpacing/>
        <w:jc w:val="both"/>
        <w:rPr>
          <w:rFonts w:ascii="Times New Roman" w:hAnsi="Times New Roman"/>
          <w:bCs/>
          <w:sz w:val="24"/>
          <w:szCs w:val="24"/>
        </w:rPr>
      </w:pPr>
    </w:p>
    <w:p w14:paraId="4D9E8DB5" w14:textId="77777777" w:rsidR="00A53B80" w:rsidRPr="00FE01AF" w:rsidRDefault="00A53B80" w:rsidP="005F7FDF">
      <w:pPr>
        <w:suppressAutoHyphens/>
        <w:spacing w:after="0"/>
        <w:ind w:firstLine="709"/>
        <w:contextualSpacing/>
        <w:jc w:val="both"/>
        <w:rPr>
          <w:rFonts w:ascii="Times New Roman" w:hAnsi="Times New Roman"/>
          <w:bCs/>
          <w:sz w:val="24"/>
          <w:szCs w:val="24"/>
        </w:rPr>
      </w:pPr>
      <w:r w:rsidRPr="00FE01AF">
        <w:rPr>
          <w:rFonts w:ascii="Times New Roman" w:hAnsi="Times New Roman"/>
          <w:bCs/>
          <w:sz w:val="24"/>
          <w:szCs w:val="24"/>
        </w:rPr>
        <w:br w:type="page"/>
      </w:r>
    </w:p>
    <w:p w14:paraId="071959AA" w14:textId="77777777" w:rsidR="00A53B80" w:rsidRPr="00FE01AF" w:rsidRDefault="00A53B80" w:rsidP="005F7FDF">
      <w:pPr>
        <w:suppressAutoHyphens/>
        <w:spacing w:after="0"/>
        <w:ind w:firstLine="709"/>
        <w:contextualSpacing/>
        <w:jc w:val="both"/>
        <w:rPr>
          <w:rFonts w:ascii="Times New Roman" w:hAnsi="Times New Roman"/>
          <w:sz w:val="24"/>
          <w:szCs w:val="24"/>
        </w:rPr>
      </w:pPr>
      <w:bookmarkStart w:id="4" w:name="_Hlk161302214"/>
      <w:r w:rsidRPr="00FE01AF">
        <w:rPr>
          <w:rFonts w:ascii="Times New Roman" w:hAnsi="Times New Roman"/>
          <w:sz w:val="24"/>
          <w:szCs w:val="24"/>
        </w:rPr>
        <w:lastRenderedPageBreak/>
        <w:t>Кабинеты «Общепрофессиональных дисциплин и МДК»</w:t>
      </w:r>
      <w:bookmarkEnd w:id="4"/>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843"/>
        <w:gridCol w:w="2411"/>
        <w:gridCol w:w="2692"/>
        <w:gridCol w:w="2268"/>
      </w:tblGrid>
      <w:tr w:rsidR="00A53B80" w:rsidRPr="00FE01AF" w14:paraId="4AE5F5A6" w14:textId="77777777" w:rsidTr="00EF6303">
        <w:trPr>
          <w:trHeight w:val="1369"/>
          <w:tblHeader/>
        </w:trPr>
        <w:tc>
          <w:tcPr>
            <w:tcW w:w="518" w:type="dxa"/>
            <w:shd w:val="clear" w:color="auto" w:fill="auto"/>
            <w:vAlign w:val="center"/>
          </w:tcPr>
          <w:p w14:paraId="729171D2"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w:t>
            </w:r>
          </w:p>
        </w:tc>
        <w:tc>
          <w:tcPr>
            <w:tcW w:w="5147" w:type="dxa"/>
            <w:shd w:val="clear" w:color="auto" w:fill="auto"/>
            <w:vAlign w:val="center"/>
          </w:tcPr>
          <w:p w14:paraId="50C885CA"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7C18401" w14:textId="77777777" w:rsidR="00A53B80" w:rsidRPr="00FE01AF" w:rsidRDefault="00A53B80" w:rsidP="005F7FDF">
            <w:pPr>
              <w:spacing w:after="0"/>
              <w:ind w:left="-104"/>
              <w:contextualSpacing/>
              <w:jc w:val="center"/>
              <w:rPr>
                <w:rFonts w:ascii="Times New Roman" w:hAnsi="Times New Roman"/>
                <w:b/>
                <w:bCs/>
                <w:sz w:val="24"/>
                <w:szCs w:val="24"/>
              </w:rPr>
            </w:pPr>
            <w:r w:rsidRPr="00FE01AF">
              <w:rPr>
                <w:rFonts w:ascii="Times New Roman" w:hAnsi="Times New Roman"/>
                <w:b/>
                <w:bCs/>
                <w:sz w:val="24"/>
                <w:szCs w:val="24"/>
              </w:rPr>
              <w:t>Тип</w:t>
            </w:r>
          </w:p>
        </w:tc>
        <w:tc>
          <w:tcPr>
            <w:tcW w:w="2411" w:type="dxa"/>
            <w:vAlign w:val="center"/>
          </w:tcPr>
          <w:p w14:paraId="15F1EA3D"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692" w:type="dxa"/>
            <w:shd w:val="clear" w:color="auto" w:fill="auto"/>
            <w:vAlign w:val="center"/>
          </w:tcPr>
          <w:p w14:paraId="7CB3F1C2"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268" w:type="dxa"/>
            <w:vAlign w:val="center"/>
          </w:tcPr>
          <w:p w14:paraId="1E4EAA3F"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565CF3" w:rsidRPr="00FE01AF" w14:paraId="7887FC21" w14:textId="77777777" w:rsidTr="0005002F">
        <w:tc>
          <w:tcPr>
            <w:tcW w:w="518" w:type="dxa"/>
            <w:shd w:val="clear" w:color="auto" w:fill="auto"/>
          </w:tcPr>
          <w:p w14:paraId="730DB512" w14:textId="53F2B21A"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1.</w:t>
            </w:r>
          </w:p>
        </w:tc>
        <w:tc>
          <w:tcPr>
            <w:tcW w:w="5147" w:type="dxa"/>
            <w:shd w:val="clear" w:color="auto" w:fill="auto"/>
          </w:tcPr>
          <w:p w14:paraId="6FE87696" w14:textId="77777777"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41A4CDB" w14:textId="77777777"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411" w:type="dxa"/>
          </w:tcPr>
          <w:p w14:paraId="40034AD8" w14:textId="77777777"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595B1FC7" w14:textId="77777777"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регулируемые по высоте</w:t>
            </w:r>
          </w:p>
        </w:tc>
        <w:tc>
          <w:tcPr>
            <w:tcW w:w="2268" w:type="dxa"/>
            <w:vMerge w:val="restart"/>
          </w:tcPr>
          <w:p w14:paraId="156255F3" w14:textId="43666FFC" w:rsidR="00565CF3" w:rsidRPr="00FE01AF" w:rsidRDefault="004E6513" w:rsidP="005F7FDF">
            <w:pPr>
              <w:spacing w:after="0"/>
              <w:contextualSpacing/>
              <w:rPr>
                <w:rFonts w:ascii="Times New Roman" w:hAnsi="Times New Roman"/>
                <w:sz w:val="24"/>
                <w:szCs w:val="24"/>
              </w:rPr>
            </w:pPr>
            <w:r>
              <w:rPr>
                <w:rFonts w:ascii="Times New Roman" w:hAnsi="Times New Roman"/>
                <w:sz w:val="24"/>
                <w:szCs w:val="24"/>
              </w:rPr>
              <w:t>ОП 0</w:t>
            </w:r>
            <w:r w:rsidR="00854355">
              <w:rPr>
                <w:rFonts w:ascii="Times New Roman" w:hAnsi="Times New Roman"/>
                <w:sz w:val="24"/>
                <w:szCs w:val="24"/>
              </w:rPr>
              <w:t>4</w:t>
            </w:r>
            <w:r>
              <w:rPr>
                <w:rFonts w:ascii="Times New Roman" w:hAnsi="Times New Roman"/>
                <w:sz w:val="24"/>
                <w:szCs w:val="24"/>
              </w:rPr>
              <w:t xml:space="preserve">, </w:t>
            </w:r>
            <w:r w:rsidR="00854355">
              <w:rPr>
                <w:rFonts w:ascii="Times New Roman" w:hAnsi="Times New Roman"/>
                <w:sz w:val="24"/>
                <w:szCs w:val="24"/>
              </w:rPr>
              <w:t xml:space="preserve">ОП 05, ПМ 01, </w:t>
            </w:r>
            <w:r>
              <w:rPr>
                <w:rFonts w:ascii="Times New Roman" w:hAnsi="Times New Roman"/>
                <w:sz w:val="24"/>
                <w:szCs w:val="24"/>
              </w:rPr>
              <w:t xml:space="preserve">ПМ 02, </w:t>
            </w:r>
            <w:r w:rsidR="00854355">
              <w:rPr>
                <w:rFonts w:ascii="Times New Roman" w:hAnsi="Times New Roman"/>
                <w:sz w:val="24"/>
                <w:szCs w:val="24"/>
              </w:rPr>
              <w:t xml:space="preserve">ПМ 03, </w:t>
            </w:r>
            <w:r>
              <w:rPr>
                <w:rFonts w:ascii="Times New Roman" w:hAnsi="Times New Roman"/>
                <w:sz w:val="24"/>
                <w:szCs w:val="24"/>
              </w:rPr>
              <w:t>ПМн.04</w:t>
            </w:r>
          </w:p>
        </w:tc>
      </w:tr>
      <w:tr w:rsidR="00565CF3" w:rsidRPr="00FE01AF" w14:paraId="05307CFD" w14:textId="77777777" w:rsidTr="0005002F">
        <w:tc>
          <w:tcPr>
            <w:tcW w:w="518" w:type="dxa"/>
            <w:shd w:val="clear" w:color="auto" w:fill="auto"/>
          </w:tcPr>
          <w:p w14:paraId="13E06851" w14:textId="20A761F2"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2.</w:t>
            </w:r>
          </w:p>
        </w:tc>
        <w:tc>
          <w:tcPr>
            <w:tcW w:w="5147" w:type="dxa"/>
            <w:shd w:val="clear" w:color="auto" w:fill="auto"/>
          </w:tcPr>
          <w:p w14:paraId="230E9550" w14:textId="77777777"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0182E626" w14:textId="77777777"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411" w:type="dxa"/>
          </w:tcPr>
          <w:p w14:paraId="15C3E93E" w14:textId="77777777"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17D7B429" w14:textId="77777777"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927568F" w14:textId="77777777" w:rsidR="00565CF3" w:rsidRPr="00FE01AF" w:rsidRDefault="00565CF3" w:rsidP="005F7FDF">
            <w:pPr>
              <w:spacing w:after="0"/>
              <w:contextualSpacing/>
              <w:rPr>
                <w:rFonts w:ascii="Times New Roman" w:hAnsi="Times New Roman"/>
                <w:sz w:val="24"/>
                <w:szCs w:val="24"/>
              </w:rPr>
            </w:pPr>
          </w:p>
        </w:tc>
      </w:tr>
      <w:tr w:rsidR="00565CF3" w:rsidRPr="00FE01AF" w14:paraId="0DF83E70" w14:textId="77777777" w:rsidTr="0005002F">
        <w:tc>
          <w:tcPr>
            <w:tcW w:w="518" w:type="dxa"/>
            <w:shd w:val="clear" w:color="auto" w:fill="auto"/>
          </w:tcPr>
          <w:p w14:paraId="3037A737" w14:textId="506533DD"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3.</w:t>
            </w:r>
          </w:p>
        </w:tc>
        <w:tc>
          <w:tcPr>
            <w:tcW w:w="5147" w:type="dxa"/>
            <w:shd w:val="clear" w:color="auto" w:fill="auto"/>
          </w:tcPr>
          <w:p w14:paraId="6216B063" w14:textId="77777777"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1B79A3C7" w14:textId="77777777" w:rsidR="00565CF3" w:rsidRPr="00FE01AF" w:rsidRDefault="00565CF3"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411" w:type="dxa"/>
          </w:tcPr>
          <w:p w14:paraId="248CCCA8" w14:textId="77777777"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489407D2" w14:textId="77777777" w:rsidR="00565CF3" w:rsidRPr="00FE01AF" w:rsidRDefault="00565CF3"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71FCE55E" w14:textId="77777777" w:rsidR="00565CF3" w:rsidRPr="00FE01AF" w:rsidRDefault="00565CF3" w:rsidP="005F7FDF">
            <w:pPr>
              <w:spacing w:after="0"/>
              <w:contextualSpacing/>
              <w:rPr>
                <w:rFonts w:ascii="Times New Roman" w:hAnsi="Times New Roman"/>
                <w:sz w:val="24"/>
                <w:szCs w:val="24"/>
              </w:rPr>
            </w:pPr>
          </w:p>
        </w:tc>
      </w:tr>
      <w:tr w:rsidR="009E4C58" w:rsidRPr="00FE01AF" w14:paraId="0163CE28" w14:textId="77777777" w:rsidTr="0005002F">
        <w:trPr>
          <w:trHeight w:val="105"/>
        </w:trPr>
        <w:tc>
          <w:tcPr>
            <w:tcW w:w="518" w:type="dxa"/>
            <w:shd w:val="clear" w:color="auto" w:fill="auto"/>
          </w:tcPr>
          <w:p w14:paraId="147EC216" w14:textId="558392E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4.</w:t>
            </w:r>
          </w:p>
        </w:tc>
        <w:tc>
          <w:tcPr>
            <w:tcW w:w="5147" w:type="dxa"/>
            <w:shd w:val="clear" w:color="auto" w:fill="auto"/>
          </w:tcPr>
          <w:p w14:paraId="5DE88F0C"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3DC49D05"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b/>
                <w:bCs/>
                <w:sz w:val="24"/>
                <w:szCs w:val="24"/>
              </w:rPr>
              <w:t>ТС</w:t>
            </w:r>
          </w:p>
        </w:tc>
        <w:tc>
          <w:tcPr>
            <w:tcW w:w="2411" w:type="dxa"/>
          </w:tcPr>
          <w:p w14:paraId="3AC8A49B"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3E5F9557" w14:textId="40D61E7E"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73F10BEF" w14:textId="09F2BFAA" w:rsidR="009E4C58" w:rsidRPr="00FE01AF" w:rsidRDefault="004E6513" w:rsidP="005F7FDF">
            <w:pPr>
              <w:spacing w:after="0"/>
              <w:contextualSpacing/>
              <w:rPr>
                <w:rFonts w:ascii="Times New Roman" w:hAnsi="Times New Roman"/>
                <w:sz w:val="24"/>
                <w:szCs w:val="24"/>
              </w:rPr>
            </w:pPr>
            <w:r>
              <w:rPr>
                <w:rFonts w:ascii="Times New Roman" w:hAnsi="Times New Roman"/>
                <w:sz w:val="24"/>
                <w:szCs w:val="24"/>
              </w:rPr>
              <w:t>ОП 0</w:t>
            </w:r>
            <w:r w:rsidR="00854355">
              <w:rPr>
                <w:rFonts w:ascii="Times New Roman" w:hAnsi="Times New Roman"/>
                <w:sz w:val="24"/>
                <w:szCs w:val="24"/>
              </w:rPr>
              <w:t>4</w:t>
            </w:r>
            <w:r>
              <w:rPr>
                <w:rFonts w:ascii="Times New Roman" w:hAnsi="Times New Roman"/>
                <w:sz w:val="24"/>
                <w:szCs w:val="24"/>
              </w:rPr>
              <w:t>,</w:t>
            </w:r>
            <w:r w:rsidR="00854355">
              <w:rPr>
                <w:rFonts w:ascii="Times New Roman" w:hAnsi="Times New Roman"/>
                <w:sz w:val="24"/>
                <w:szCs w:val="24"/>
              </w:rPr>
              <w:t xml:space="preserve"> ОП 05,</w:t>
            </w:r>
            <w:r>
              <w:rPr>
                <w:rFonts w:ascii="Times New Roman" w:hAnsi="Times New Roman"/>
                <w:sz w:val="24"/>
                <w:szCs w:val="24"/>
              </w:rPr>
              <w:t xml:space="preserve"> </w:t>
            </w:r>
            <w:r w:rsidR="00854355">
              <w:rPr>
                <w:rFonts w:ascii="Times New Roman" w:hAnsi="Times New Roman"/>
                <w:sz w:val="24"/>
                <w:szCs w:val="24"/>
              </w:rPr>
              <w:t xml:space="preserve">ПМ 01, </w:t>
            </w:r>
            <w:r>
              <w:rPr>
                <w:rFonts w:ascii="Times New Roman" w:hAnsi="Times New Roman"/>
                <w:sz w:val="24"/>
                <w:szCs w:val="24"/>
              </w:rPr>
              <w:t xml:space="preserve">ПМ 02, </w:t>
            </w:r>
            <w:r w:rsidR="00854355">
              <w:rPr>
                <w:rFonts w:ascii="Times New Roman" w:hAnsi="Times New Roman"/>
                <w:sz w:val="24"/>
                <w:szCs w:val="24"/>
              </w:rPr>
              <w:t xml:space="preserve">ПМ 03, </w:t>
            </w:r>
            <w:r>
              <w:rPr>
                <w:rFonts w:ascii="Times New Roman" w:hAnsi="Times New Roman"/>
                <w:sz w:val="24"/>
                <w:szCs w:val="24"/>
              </w:rPr>
              <w:t>ПМн.04</w:t>
            </w:r>
          </w:p>
        </w:tc>
      </w:tr>
      <w:tr w:rsidR="009E4C58" w:rsidRPr="00FE01AF" w14:paraId="053872FC" w14:textId="77777777" w:rsidTr="0005002F">
        <w:trPr>
          <w:trHeight w:val="105"/>
        </w:trPr>
        <w:tc>
          <w:tcPr>
            <w:tcW w:w="518" w:type="dxa"/>
            <w:shd w:val="clear" w:color="auto" w:fill="auto"/>
          </w:tcPr>
          <w:p w14:paraId="6CE89198" w14:textId="33A79E28"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5.</w:t>
            </w:r>
          </w:p>
        </w:tc>
        <w:tc>
          <w:tcPr>
            <w:tcW w:w="5147" w:type="dxa"/>
            <w:shd w:val="clear" w:color="auto" w:fill="auto"/>
          </w:tcPr>
          <w:p w14:paraId="312675D9"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2B83CDFD" w14:textId="77777777" w:rsidR="009E4C58" w:rsidRPr="00FE01AF" w:rsidRDefault="009E4C58"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411" w:type="dxa"/>
          </w:tcPr>
          <w:p w14:paraId="7A8239AD"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70EB88B9"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6E90A2F" w14:textId="77777777" w:rsidR="009E4C58" w:rsidRPr="00FE01AF" w:rsidRDefault="009E4C58" w:rsidP="005F7FDF">
            <w:pPr>
              <w:spacing w:after="0"/>
              <w:contextualSpacing/>
              <w:rPr>
                <w:rFonts w:ascii="Times New Roman" w:hAnsi="Times New Roman"/>
                <w:sz w:val="24"/>
                <w:szCs w:val="24"/>
              </w:rPr>
            </w:pPr>
          </w:p>
        </w:tc>
      </w:tr>
      <w:tr w:rsidR="009E4C58" w:rsidRPr="00FE01AF" w14:paraId="29EBD28F" w14:textId="77777777" w:rsidTr="0005002F">
        <w:trPr>
          <w:trHeight w:val="105"/>
        </w:trPr>
        <w:tc>
          <w:tcPr>
            <w:tcW w:w="518" w:type="dxa"/>
            <w:shd w:val="clear" w:color="auto" w:fill="auto"/>
          </w:tcPr>
          <w:p w14:paraId="619FF314" w14:textId="406B3022"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6.</w:t>
            </w:r>
          </w:p>
        </w:tc>
        <w:tc>
          <w:tcPr>
            <w:tcW w:w="5147" w:type="dxa"/>
            <w:shd w:val="clear" w:color="auto" w:fill="auto"/>
          </w:tcPr>
          <w:p w14:paraId="503D35AF" w14:textId="77777777" w:rsidR="009E4C58" w:rsidRPr="00FE01AF" w:rsidRDefault="009E4C58" w:rsidP="005F7FDF">
            <w:pPr>
              <w:spacing w:after="0"/>
              <w:contextualSpacing/>
              <w:rPr>
                <w:rFonts w:ascii="Times New Roman" w:hAnsi="Times New Roman"/>
                <w:sz w:val="24"/>
                <w:szCs w:val="24"/>
                <w:lang w:eastAsia="en-US"/>
              </w:rPr>
            </w:pPr>
            <w:r w:rsidRPr="00FE01AF">
              <w:rPr>
                <w:rFonts w:ascii="Times New Roman" w:hAnsi="Times New Roman"/>
                <w:sz w:val="24"/>
                <w:szCs w:val="24"/>
              </w:rPr>
              <w:t>мультимедиапроектор</w:t>
            </w:r>
          </w:p>
        </w:tc>
        <w:tc>
          <w:tcPr>
            <w:tcW w:w="1843" w:type="dxa"/>
            <w:shd w:val="clear" w:color="auto" w:fill="auto"/>
          </w:tcPr>
          <w:p w14:paraId="5741583C" w14:textId="77777777" w:rsidR="009E4C58" w:rsidRPr="00FE01AF" w:rsidRDefault="009E4C58"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411" w:type="dxa"/>
          </w:tcPr>
          <w:p w14:paraId="00E2D197"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188F2E87"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7F8AC03" w14:textId="77777777" w:rsidR="009E4C58" w:rsidRPr="00FE01AF" w:rsidRDefault="009E4C58" w:rsidP="005F7FDF">
            <w:pPr>
              <w:spacing w:after="0"/>
              <w:contextualSpacing/>
              <w:rPr>
                <w:rFonts w:ascii="Times New Roman" w:hAnsi="Times New Roman"/>
                <w:sz w:val="24"/>
                <w:szCs w:val="24"/>
              </w:rPr>
            </w:pPr>
          </w:p>
        </w:tc>
      </w:tr>
      <w:tr w:rsidR="009E4C58" w:rsidRPr="00FE01AF" w14:paraId="521D0778" w14:textId="77777777" w:rsidTr="0005002F">
        <w:trPr>
          <w:trHeight w:val="105"/>
        </w:trPr>
        <w:tc>
          <w:tcPr>
            <w:tcW w:w="518" w:type="dxa"/>
            <w:shd w:val="clear" w:color="auto" w:fill="auto"/>
          </w:tcPr>
          <w:p w14:paraId="56F9837A" w14:textId="6B226CC1"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7.</w:t>
            </w:r>
          </w:p>
        </w:tc>
        <w:tc>
          <w:tcPr>
            <w:tcW w:w="5147" w:type="dxa"/>
            <w:shd w:val="clear" w:color="auto" w:fill="auto"/>
          </w:tcPr>
          <w:p w14:paraId="3D35BCC2"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5197255C" w14:textId="77777777" w:rsidR="009E4C58" w:rsidRPr="00FE01AF" w:rsidRDefault="009E4C58" w:rsidP="005F7FDF">
            <w:pPr>
              <w:spacing w:after="0"/>
              <w:contextualSpacing/>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411" w:type="dxa"/>
          </w:tcPr>
          <w:p w14:paraId="2E810DD2"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27FBEB23"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принтер, сканер, копир</w:t>
            </w:r>
          </w:p>
        </w:tc>
        <w:tc>
          <w:tcPr>
            <w:tcW w:w="2268" w:type="dxa"/>
          </w:tcPr>
          <w:p w14:paraId="067859E3" w14:textId="39FADF57" w:rsidR="009E4C58" w:rsidRPr="00FE01AF" w:rsidRDefault="004E6513" w:rsidP="005F7FDF">
            <w:pPr>
              <w:spacing w:after="0"/>
              <w:contextualSpacing/>
              <w:rPr>
                <w:rFonts w:ascii="Times New Roman" w:hAnsi="Times New Roman"/>
                <w:sz w:val="24"/>
                <w:szCs w:val="24"/>
              </w:rPr>
            </w:pPr>
            <w:r>
              <w:rPr>
                <w:rFonts w:ascii="Times New Roman" w:hAnsi="Times New Roman"/>
                <w:sz w:val="24"/>
                <w:szCs w:val="24"/>
              </w:rPr>
              <w:t>ОП 0</w:t>
            </w:r>
            <w:r w:rsidR="00854355">
              <w:rPr>
                <w:rFonts w:ascii="Times New Roman" w:hAnsi="Times New Roman"/>
                <w:sz w:val="24"/>
                <w:szCs w:val="24"/>
              </w:rPr>
              <w:t>4</w:t>
            </w:r>
            <w:r>
              <w:rPr>
                <w:rFonts w:ascii="Times New Roman" w:hAnsi="Times New Roman"/>
                <w:sz w:val="24"/>
                <w:szCs w:val="24"/>
              </w:rPr>
              <w:t xml:space="preserve">, </w:t>
            </w:r>
            <w:r w:rsidR="00854355">
              <w:rPr>
                <w:rFonts w:ascii="Times New Roman" w:hAnsi="Times New Roman"/>
                <w:sz w:val="24"/>
                <w:szCs w:val="24"/>
              </w:rPr>
              <w:t xml:space="preserve">ОП 05, ПМ 01, </w:t>
            </w:r>
            <w:r>
              <w:rPr>
                <w:rFonts w:ascii="Times New Roman" w:hAnsi="Times New Roman"/>
                <w:sz w:val="24"/>
                <w:szCs w:val="24"/>
              </w:rPr>
              <w:t xml:space="preserve">ПМ 02, </w:t>
            </w:r>
            <w:r w:rsidR="00854355">
              <w:rPr>
                <w:rFonts w:ascii="Times New Roman" w:hAnsi="Times New Roman"/>
                <w:sz w:val="24"/>
                <w:szCs w:val="24"/>
              </w:rPr>
              <w:t xml:space="preserve">ПМ 03, </w:t>
            </w:r>
            <w:r>
              <w:rPr>
                <w:rFonts w:ascii="Times New Roman" w:hAnsi="Times New Roman"/>
                <w:sz w:val="24"/>
                <w:szCs w:val="24"/>
              </w:rPr>
              <w:t>ПМн.04</w:t>
            </w:r>
          </w:p>
        </w:tc>
      </w:tr>
      <w:tr w:rsidR="004E6513" w:rsidRPr="00FE01AF" w14:paraId="4B5A81A3" w14:textId="77777777" w:rsidTr="0005002F">
        <w:trPr>
          <w:trHeight w:val="105"/>
        </w:trPr>
        <w:tc>
          <w:tcPr>
            <w:tcW w:w="518" w:type="dxa"/>
            <w:shd w:val="clear" w:color="auto" w:fill="auto"/>
          </w:tcPr>
          <w:p w14:paraId="7AD24309" w14:textId="77777777" w:rsidR="004E6513" w:rsidRPr="00FE01AF" w:rsidRDefault="004E6513" w:rsidP="005F7FDF">
            <w:pPr>
              <w:spacing w:after="0"/>
              <w:contextualSpacing/>
              <w:rPr>
                <w:rFonts w:ascii="Times New Roman" w:hAnsi="Times New Roman"/>
                <w:sz w:val="24"/>
                <w:szCs w:val="24"/>
              </w:rPr>
            </w:pPr>
          </w:p>
        </w:tc>
        <w:tc>
          <w:tcPr>
            <w:tcW w:w="5147" w:type="dxa"/>
            <w:shd w:val="clear" w:color="auto" w:fill="auto"/>
          </w:tcPr>
          <w:p w14:paraId="6F62A7A1" w14:textId="2281BFE1" w:rsidR="004E6513" w:rsidRPr="00FE01AF" w:rsidRDefault="004E6513" w:rsidP="005F7FDF">
            <w:pPr>
              <w:spacing w:after="0"/>
              <w:contextualSpacing/>
              <w:rPr>
                <w:rFonts w:ascii="Times New Roman" w:hAnsi="Times New Roman"/>
                <w:sz w:val="24"/>
                <w:szCs w:val="24"/>
                <w:lang w:eastAsia="en-US"/>
              </w:rPr>
            </w:pPr>
            <w:r w:rsidRPr="004168BE">
              <w:rPr>
                <w:rFonts w:ascii="Times New Roman" w:hAnsi="Times New Roman"/>
                <w:sz w:val="24"/>
                <w:szCs w:val="24"/>
                <w:lang w:eastAsia="en-US"/>
              </w:rPr>
              <w:t>Комплект нормативных и правовых актов по лесному хозяйству</w:t>
            </w:r>
          </w:p>
        </w:tc>
        <w:tc>
          <w:tcPr>
            <w:tcW w:w="1843" w:type="dxa"/>
            <w:shd w:val="clear" w:color="auto" w:fill="auto"/>
          </w:tcPr>
          <w:p w14:paraId="36C5B2F7" w14:textId="18DF5D9C" w:rsidR="004E6513" w:rsidRPr="00FE01AF" w:rsidRDefault="004E6513"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596F81B9" w14:textId="54CBD5E9" w:rsidR="004E6513" w:rsidRPr="00FE01AF" w:rsidRDefault="004E6513"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5D087CD" w14:textId="11778E35" w:rsidR="004E6513" w:rsidRPr="00FE01AF" w:rsidRDefault="004E6513"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4BF68509" w14:textId="64E14084" w:rsidR="004E6513" w:rsidRDefault="004E6513" w:rsidP="005F7FDF">
            <w:pPr>
              <w:spacing w:after="0"/>
              <w:contextualSpacing/>
              <w:rPr>
                <w:rFonts w:ascii="Times New Roman" w:hAnsi="Times New Roman"/>
                <w:sz w:val="24"/>
                <w:szCs w:val="24"/>
              </w:rPr>
            </w:pPr>
            <w:r>
              <w:rPr>
                <w:rFonts w:ascii="Times New Roman" w:hAnsi="Times New Roman"/>
                <w:sz w:val="24"/>
                <w:szCs w:val="24"/>
              </w:rPr>
              <w:t>ОП 0</w:t>
            </w:r>
            <w:r w:rsidR="00854355">
              <w:rPr>
                <w:rFonts w:ascii="Times New Roman" w:hAnsi="Times New Roman"/>
                <w:sz w:val="24"/>
                <w:szCs w:val="24"/>
              </w:rPr>
              <w:t>4</w:t>
            </w:r>
            <w:r>
              <w:rPr>
                <w:rFonts w:ascii="Times New Roman" w:hAnsi="Times New Roman"/>
                <w:sz w:val="24"/>
                <w:szCs w:val="24"/>
              </w:rPr>
              <w:t xml:space="preserve">, </w:t>
            </w:r>
            <w:r w:rsidR="00854355">
              <w:rPr>
                <w:rFonts w:ascii="Times New Roman" w:hAnsi="Times New Roman"/>
                <w:sz w:val="24"/>
                <w:szCs w:val="24"/>
              </w:rPr>
              <w:t xml:space="preserve">ОП 05, </w:t>
            </w:r>
            <w:r>
              <w:rPr>
                <w:rFonts w:ascii="Times New Roman" w:hAnsi="Times New Roman"/>
                <w:sz w:val="24"/>
                <w:szCs w:val="24"/>
              </w:rPr>
              <w:t>ПМ 02, ПМн.04</w:t>
            </w:r>
          </w:p>
        </w:tc>
      </w:tr>
      <w:tr w:rsidR="004E6513" w:rsidRPr="00FE01AF" w14:paraId="5241CC5B" w14:textId="77777777" w:rsidTr="0005002F">
        <w:trPr>
          <w:trHeight w:val="105"/>
        </w:trPr>
        <w:tc>
          <w:tcPr>
            <w:tcW w:w="518" w:type="dxa"/>
            <w:shd w:val="clear" w:color="auto" w:fill="auto"/>
          </w:tcPr>
          <w:p w14:paraId="12CB611B" w14:textId="77777777" w:rsidR="004E6513" w:rsidRPr="00FE01AF" w:rsidRDefault="004E6513" w:rsidP="005F7FDF">
            <w:pPr>
              <w:spacing w:after="0"/>
              <w:contextualSpacing/>
              <w:rPr>
                <w:rFonts w:ascii="Times New Roman" w:hAnsi="Times New Roman"/>
                <w:sz w:val="24"/>
                <w:szCs w:val="24"/>
              </w:rPr>
            </w:pPr>
          </w:p>
        </w:tc>
        <w:tc>
          <w:tcPr>
            <w:tcW w:w="5147" w:type="dxa"/>
            <w:shd w:val="clear" w:color="auto" w:fill="auto"/>
          </w:tcPr>
          <w:p w14:paraId="1F58F877" w14:textId="66AAECDC" w:rsidR="004E6513" w:rsidRPr="00FE01AF" w:rsidRDefault="004E6513" w:rsidP="005F7FDF">
            <w:pPr>
              <w:spacing w:after="0"/>
              <w:contextualSpacing/>
              <w:rPr>
                <w:rFonts w:ascii="Times New Roman" w:hAnsi="Times New Roman"/>
                <w:sz w:val="24"/>
                <w:szCs w:val="24"/>
                <w:lang w:eastAsia="en-US"/>
              </w:rPr>
            </w:pPr>
            <w:r w:rsidRPr="004168BE">
              <w:rPr>
                <w:rFonts w:ascii="Times New Roman" w:hAnsi="Times New Roman"/>
                <w:sz w:val="24"/>
                <w:szCs w:val="24"/>
                <w:lang w:eastAsia="en-US"/>
              </w:rPr>
              <w:t>Комплект электронных учебно-наглядных материалов (презентаций) на флэш-носителях, обеспечивающих тематические иллюстрации</w:t>
            </w:r>
          </w:p>
        </w:tc>
        <w:tc>
          <w:tcPr>
            <w:tcW w:w="1843" w:type="dxa"/>
            <w:shd w:val="clear" w:color="auto" w:fill="auto"/>
          </w:tcPr>
          <w:p w14:paraId="3340B4CA" w14:textId="4AD99C7D" w:rsidR="004E6513" w:rsidRPr="00FE01AF" w:rsidRDefault="004E6513"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54646EC4" w14:textId="19553C88" w:rsidR="004E6513" w:rsidRPr="00FE01AF" w:rsidRDefault="004E6513"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BFA36B0" w14:textId="75FFEE11" w:rsidR="004E6513" w:rsidRPr="00FE01AF" w:rsidRDefault="004E6513"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910BD7A" w14:textId="77777777" w:rsidR="004E6513" w:rsidRDefault="004E6513" w:rsidP="005F7FDF">
            <w:pPr>
              <w:spacing w:after="0"/>
              <w:contextualSpacing/>
              <w:rPr>
                <w:rFonts w:ascii="Times New Roman" w:hAnsi="Times New Roman"/>
                <w:sz w:val="24"/>
                <w:szCs w:val="24"/>
              </w:rPr>
            </w:pPr>
          </w:p>
        </w:tc>
      </w:tr>
      <w:tr w:rsidR="00854355" w:rsidRPr="00FE01AF" w14:paraId="25ADF7B8" w14:textId="77777777" w:rsidTr="0005002F">
        <w:trPr>
          <w:trHeight w:val="105"/>
        </w:trPr>
        <w:tc>
          <w:tcPr>
            <w:tcW w:w="518" w:type="dxa"/>
            <w:shd w:val="clear" w:color="auto" w:fill="auto"/>
          </w:tcPr>
          <w:p w14:paraId="53879D98"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14B5A231" w14:textId="46CF6453"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плодов, шишек древесных растений</w:t>
            </w:r>
          </w:p>
        </w:tc>
        <w:tc>
          <w:tcPr>
            <w:tcW w:w="1843" w:type="dxa"/>
            <w:shd w:val="clear" w:color="auto" w:fill="auto"/>
          </w:tcPr>
          <w:p w14:paraId="171C00B4" w14:textId="63387477"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2853B722" w14:textId="27B56DAE"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EA5609B" w14:textId="2FBA0480"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1977D834" w14:textId="5F6B4DF9" w:rsidR="00854355" w:rsidRDefault="00854355" w:rsidP="005F7FDF">
            <w:pPr>
              <w:spacing w:after="0"/>
              <w:contextualSpacing/>
              <w:rPr>
                <w:rFonts w:ascii="Times New Roman" w:hAnsi="Times New Roman"/>
                <w:sz w:val="24"/>
                <w:szCs w:val="24"/>
              </w:rPr>
            </w:pPr>
            <w:r>
              <w:rPr>
                <w:rFonts w:ascii="Times New Roman" w:hAnsi="Times New Roman"/>
                <w:sz w:val="24"/>
                <w:szCs w:val="24"/>
              </w:rPr>
              <w:t>ОП 05</w:t>
            </w:r>
          </w:p>
        </w:tc>
      </w:tr>
      <w:tr w:rsidR="00854355" w:rsidRPr="00FE01AF" w14:paraId="24568DBC" w14:textId="77777777" w:rsidTr="0005002F">
        <w:trPr>
          <w:trHeight w:val="105"/>
        </w:trPr>
        <w:tc>
          <w:tcPr>
            <w:tcW w:w="518" w:type="dxa"/>
            <w:shd w:val="clear" w:color="auto" w:fill="auto"/>
          </w:tcPr>
          <w:p w14:paraId="1E05037F"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4163D4B6" w14:textId="1D489EE5"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по теме морфология древесных растений: листья, побеги и почки древесных растений</w:t>
            </w:r>
          </w:p>
        </w:tc>
        <w:tc>
          <w:tcPr>
            <w:tcW w:w="1843" w:type="dxa"/>
            <w:shd w:val="clear" w:color="auto" w:fill="auto"/>
          </w:tcPr>
          <w:p w14:paraId="2DE41F16" w14:textId="2ACD603D"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23896816" w14:textId="23F1CD84"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96AC658" w14:textId="0E661420"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047FA35" w14:textId="77777777" w:rsidR="00854355" w:rsidRDefault="00854355" w:rsidP="005F7FDF">
            <w:pPr>
              <w:spacing w:after="0"/>
              <w:contextualSpacing/>
              <w:rPr>
                <w:rFonts w:ascii="Times New Roman" w:hAnsi="Times New Roman"/>
                <w:sz w:val="24"/>
                <w:szCs w:val="24"/>
              </w:rPr>
            </w:pPr>
          </w:p>
        </w:tc>
      </w:tr>
      <w:tr w:rsidR="00854355" w:rsidRPr="00FE01AF" w14:paraId="57F7FF23" w14:textId="77777777" w:rsidTr="0005002F">
        <w:trPr>
          <w:trHeight w:val="105"/>
        </w:trPr>
        <w:tc>
          <w:tcPr>
            <w:tcW w:w="518" w:type="dxa"/>
            <w:shd w:val="clear" w:color="auto" w:fill="auto"/>
          </w:tcPr>
          <w:p w14:paraId="27882DE7"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2E55D122" w14:textId="06046966"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по теме морфологии вегетативных органов травянистых растений</w:t>
            </w:r>
          </w:p>
        </w:tc>
        <w:tc>
          <w:tcPr>
            <w:tcW w:w="1843" w:type="dxa"/>
            <w:shd w:val="clear" w:color="auto" w:fill="auto"/>
          </w:tcPr>
          <w:p w14:paraId="2D44D381" w14:textId="7DFA1106"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4472C0A6" w14:textId="7D6C1C12"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01557068" w14:textId="377DD959"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5C5FFED" w14:textId="77777777" w:rsidR="00854355" w:rsidRDefault="00854355" w:rsidP="005F7FDF">
            <w:pPr>
              <w:spacing w:after="0"/>
              <w:contextualSpacing/>
              <w:rPr>
                <w:rFonts w:ascii="Times New Roman" w:hAnsi="Times New Roman"/>
                <w:sz w:val="24"/>
                <w:szCs w:val="24"/>
              </w:rPr>
            </w:pPr>
          </w:p>
        </w:tc>
      </w:tr>
      <w:tr w:rsidR="00854355" w:rsidRPr="00FE01AF" w14:paraId="0780F293" w14:textId="77777777" w:rsidTr="0005002F">
        <w:trPr>
          <w:trHeight w:val="105"/>
        </w:trPr>
        <w:tc>
          <w:tcPr>
            <w:tcW w:w="518" w:type="dxa"/>
            <w:shd w:val="clear" w:color="auto" w:fill="auto"/>
          </w:tcPr>
          <w:p w14:paraId="6003D76D"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0E6C5827" w14:textId="724C15FD"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морфологических, анатомических особенностей лишайников</w:t>
            </w:r>
          </w:p>
        </w:tc>
        <w:tc>
          <w:tcPr>
            <w:tcW w:w="1843" w:type="dxa"/>
            <w:shd w:val="clear" w:color="auto" w:fill="auto"/>
          </w:tcPr>
          <w:p w14:paraId="6D7E84B1" w14:textId="2DF700FE"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29B560CE" w14:textId="77EDE16B"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E4F84E5" w14:textId="7BEDBB35"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BAA18AA" w14:textId="77777777" w:rsidR="00854355" w:rsidRDefault="00854355" w:rsidP="005F7FDF">
            <w:pPr>
              <w:spacing w:after="0"/>
              <w:contextualSpacing/>
              <w:rPr>
                <w:rFonts w:ascii="Times New Roman" w:hAnsi="Times New Roman"/>
                <w:sz w:val="24"/>
                <w:szCs w:val="24"/>
              </w:rPr>
            </w:pPr>
          </w:p>
        </w:tc>
      </w:tr>
      <w:tr w:rsidR="00854355" w:rsidRPr="00FE01AF" w14:paraId="2FC79303" w14:textId="77777777" w:rsidTr="0005002F">
        <w:trPr>
          <w:trHeight w:val="105"/>
        </w:trPr>
        <w:tc>
          <w:tcPr>
            <w:tcW w:w="518" w:type="dxa"/>
            <w:shd w:val="clear" w:color="auto" w:fill="auto"/>
          </w:tcPr>
          <w:p w14:paraId="78E6A972"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43FF7585" w14:textId="6BF483FE"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видов лишайников</w:t>
            </w:r>
          </w:p>
        </w:tc>
        <w:tc>
          <w:tcPr>
            <w:tcW w:w="1843" w:type="dxa"/>
            <w:shd w:val="clear" w:color="auto" w:fill="auto"/>
          </w:tcPr>
          <w:p w14:paraId="3A4C59F1" w14:textId="638656E3"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1E23383D" w14:textId="33C01B55"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8312CCA" w14:textId="6BE54FB0"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19016CE" w14:textId="77777777" w:rsidR="00854355" w:rsidRDefault="00854355" w:rsidP="005F7FDF">
            <w:pPr>
              <w:spacing w:after="0"/>
              <w:contextualSpacing/>
              <w:rPr>
                <w:rFonts w:ascii="Times New Roman" w:hAnsi="Times New Roman"/>
                <w:sz w:val="24"/>
                <w:szCs w:val="24"/>
              </w:rPr>
            </w:pPr>
          </w:p>
        </w:tc>
      </w:tr>
      <w:tr w:rsidR="00854355" w:rsidRPr="00FE01AF" w14:paraId="610C0533" w14:textId="77777777" w:rsidTr="0005002F">
        <w:trPr>
          <w:trHeight w:val="105"/>
        </w:trPr>
        <w:tc>
          <w:tcPr>
            <w:tcW w:w="518" w:type="dxa"/>
            <w:shd w:val="clear" w:color="auto" w:fill="auto"/>
          </w:tcPr>
          <w:p w14:paraId="165F9A15"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6CA6CFBF" w14:textId="1E78957F"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представителей отдела моховидных лесных фитоценозов</w:t>
            </w:r>
          </w:p>
        </w:tc>
        <w:tc>
          <w:tcPr>
            <w:tcW w:w="1843" w:type="dxa"/>
            <w:shd w:val="clear" w:color="auto" w:fill="auto"/>
          </w:tcPr>
          <w:p w14:paraId="567CD476" w14:textId="36A2C9CE"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0DEF994C" w14:textId="1E24B62F"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3BD8B7B3" w14:textId="016DF475"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40C259F" w14:textId="77777777" w:rsidR="00854355" w:rsidRDefault="00854355" w:rsidP="005F7FDF">
            <w:pPr>
              <w:spacing w:after="0"/>
              <w:contextualSpacing/>
              <w:rPr>
                <w:rFonts w:ascii="Times New Roman" w:hAnsi="Times New Roman"/>
                <w:sz w:val="24"/>
                <w:szCs w:val="24"/>
              </w:rPr>
            </w:pPr>
          </w:p>
        </w:tc>
      </w:tr>
      <w:tr w:rsidR="00854355" w:rsidRPr="00FE01AF" w14:paraId="1E9E391C" w14:textId="77777777" w:rsidTr="0005002F">
        <w:trPr>
          <w:trHeight w:val="105"/>
        </w:trPr>
        <w:tc>
          <w:tcPr>
            <w:tcW w:w="518" w:type="dxa"/>
            <w:shd w:val="clear" w:color="auto" w:fill="auto"/>
          </w:tcPr>
          <w:p w14:paraId="25305776"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4A980CDA" w14:textId="130BE41C"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Учебная коллекция лекарственных растений лесных фитоценозов</w:t>
            </w:r>
          </w:p>
        </w:tc>
        <w:tc>
          <w:tcPr>
            <w:tcW w:w="1843" w:type="dxa"/>
            <w:shd w:val="clear" w:color="auto" w:fill="auto"/>
          </w:tcPr>
          <w:p w14:paraId="4631EFDF" w14:textId="5EC4D283"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04CC0E57" w14:textId="3FCCD145"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34EC84B" w14:textId="2F850A33"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066B0ED" w14:textId="77777777" w:rsidR="00854355" w:rsidRDefault="00854355" w:rsidP="005F7FDF">
            <w:pPr>
              <w:spacing w:after="0"/>
              <w:contextualSpacing/>
              <w:rPr>
                <w:rFonts w:ascii="Times New Roman" w:hAnsi="Times New Roman"/>
                <w:sz w:val="24"/>
                <w:szCs w:val="24"/>
              </w:rPr>
            </w:pPr>
          </w:p>
        </w:tc>
      </w:tr>
      <w:tr w:rsidR="00854355" w:rsidRPr="00FE01AF" w14:paraId="1BF3D979" w14:textId="77777777" w:rsidTr="0005002F">
        <w:trPr>
          <w:trHeight w:val="105"/>
        </w:trPr>
        <w:tc>
          <w:tcPr>
            <w:tcW w:w="518" w:type="dxa"/>
            <w:shd w:val="clear" w:color="auto" w:fill="auto"/>
          </w:tcPr>
          <w:p w14:paraId="3701A5D0"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5542F0B5" w14:textId="4A3AB7C6"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Коллекционные образцы сем</w:t>
            </w:r>
            <w:r>
              <w:rPr>
                <w:rFonts w:ascii="Times New Roman" w:hAnsi="Times New Roman"/>
                <w:iCs/>
                <w:sz w:val="24"/>
                <w:szCs w:val="28"/>
                <w:lang w:eastAsia="en-US"/>
              </w:rPr>
              <w:t>я</w:t>
            </w:r>
            <w:r w:rsidRPr="00D3321A">
              <w:rPr>
                <w:rFonts w:ascii="Times New Roman" w:hAnsi="Times New Roman"/>
                <w:iCs/>
                <w:sz w:val="24"/>
                <w:szCs w:val="28"/>
                <w:lang w:eastAsia="en-US"/>
              </w:rPr>
              <w:t>н лесных пород</w:t>
            </w:r>
          </w:p>
        </w:tc>
        <w:tc>
          <w:tcPr>
            <w:tcW w:w="1843" w:type="dxa"/>
            <w:shd w:val="clear" w:color="auto" w:fill="auto"/>
          </w:tcPr>
          <w:p w14:paraId="041928EC" w14:textId="5F41644F"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54439F0E" w14:textId="6AB218FE"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139B434" w14:textId="4D75B080"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DC2F9BE" w14:textId="77777777" w:rsidR="00854355" w:rsidRDefault="00854355" w:rsidP="005F7FDF">
            <w:pPr>
              <w:spacing w:after="0"/>
              <w:contextualSpacing/>
              <w:rPr>
                <w:rFonts w:ascii="Times New Roman" w:hAnsi="Times New Roman"/>
                <w:sz w:val="24"/>
                <w:szCs w:val="24"/>
              </w:rPr>
            </w:pPr>
          </w:p>
        </w:tc>
      </w:tr>
      <w:tr w:rsidR="00854355" w:rsidRPr="00FE01AF" w14:paraId="7E48F2E6" w14:textId="77777777" w:rsidTr="0005002F">
        <w:trPr>
          <w:trHeight w:val="105"/>
        </w:trPr>
        <w:tc>
          <w:tcPr>
            <w:tcW w:w="518" w:type="dxa"/>
            <w:shd w:val="clear" w:color="auto" w:fill="auto"/>
          </w:tcPr>
          <w:p w14:paraId="4AEB1FCC"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392FA61C" w14:textId="49A90A36"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Учебный гербарий видов древесных и кустарниковых растений</w:t>
            </w:r>
          </w:p>
        </w:tc>
        <w:tc>
          <w:tcPr>
            <w:tcW w:w="1843" w:type="dxa"/>
            <w:shd w:val="clear" w:color="auto" w:fill="auto"/>
          </w:tcPr>
          <w:p w14:paraId="74044135" w14:textId="1BF46B67"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62468191" w14:textId="0AC921BE"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5E5867F" w14:textId="612028E6"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165826B" w14:textId="77777777" w:rsidR="00854355" w:rsidRDefault="00854355" w:rsidP="005F7FDF">
            <w:pPr>
              <w:spacing w:after="0"/>
              <w:contextualSpacing/>
              <w:rPr>
                <w:rFonts w:ascii="Times New Roman" w:hAnsi="Times New Roman"/>
                <w:sz w:val="24"/>
                <w:szCs w:val="24"/>
              </w:rPr>
            </w:pPr>
          </w:p>
        </w:tc>
      </w:tr>
      <w:tr w:rsidR="00854355" w:rsidRPr="00FE01AF" w14:paraId="18E73123" w14:textId="77777777" w:rsidTr="0005002F">
        <w:trPr>
          <w:trHeight w:val="105"/>
        </w:trPr>
        <w:tc>
          <w:tcPr>
            <w:tcW w:w="518" w:type="dxa"/>
            <w:shd w:val="clear" w:color="auto" w:fill="auto"/>
          </w:tcPr>
          <w:p w14:paraId="4F9B4BF4"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13BDA6C9" w14:textId="74F986F1"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Учебный гербарий видов травянистых растений лесных фитоценозов</w:t>
            </w:r>
          </w:p>
        </w:tc>
        <w:tc>
          <w:tcPr>
            <w:tcW w:w="1843" w:type="dxa"/>
            <w:shd w:val="clear" w:color="auto" w:fill="auto"/>
          </w:tcPr>
          <w:p w14:paraId="6DB42A02" w14:textId="008BF463"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33BC8963" w14:textId="142B176A"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2EF5BC7" w14:textId="542DFFBF"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3A0BFB5" w14:textId="77777777" w:rsidR="00854355" w:rsidRDefault="00854355" w:rsidP="005F7FDF">
            <w:pPr>
              <w:spacing w:after="0"/>
              <w:contextualSpacing/>
              <w:rPr>
                <w:rFonts w:ascii="Times New Roman" w:hAnsi="Times New Roman"/>
                <w:sz w:val="24"/>
                <w:szCs w:val="24"/>
              </w:rPr>
            </w:pPr>
          </w:p>
        </w:tc>
      </w:tr>
      <w:tr w:rsidR="00854355" w:rsidRPr="00FE01AF" w14:paraId="0C133C90" w14:textId="77777777" w:rsidTr="0005002F">
        <w:trPr>
          <w:trHeight w:val="105"/>
        </w:trPr>
        <w:tc>
          <w:tcPr>
            <w:tcW w:w="518" w:type="dxa"/>
            <w:shd w:val="clear" w:color="auto" w:fill="auto"/>
          </w:tcPr>
          <w:p w14:paraId="74EABC90"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6C50D6B2" w14:textId="2702BAF9"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Комплект учебно-наглядных плакатов по лесоведению, например «Экологические функции леса», «Морфология леса», «Классификации деревьев в лесу», «Эдафическая сетка Погребняка», «Типы лесорастительных условий по индикаторным видам Воробьева-Погребняка», «Динамическая типология И.С. Мелехова»</w:t>
            </w:r>
          </w:p>
        </w:tc>
        <w:tc>
          <w:tcPr>
            <w:tcW w:w="1843" w:type="dxa"/>
            <w:shd w:val="clear" w:color="auto" w:fill="auto"/>
          </w:tcPr>
          <w:p w14:paraId="74496A90" w14:textId="7C64C397"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3F8A18EA" w14:textId="40B08459"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2FEA9390" w14:textId="4ED213FC"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52BCAE3" w14:textId="77777777" w:rsidR="00854355" w:rsidRDefault="00854355" w:rsidP="005F7FDF">
            <w:pPr>
              <w:spacing w:after="0"/>
              <w:contextualSpacing/>
              <w:rPr>
                <w:rFonts w:ascii="Times New Roman" w:hAnsi="Times New Roman"/>
                <w:sz w:val="24"/>
                <w:szCs w:val="24"/>
              </w:rPr>
            </w:pPr>
          </w:p>
        </w:tc>
      </w:tr>
      <w:tr w:rsidR="00854355" w:rsidRPr="00FE01AF" w14:paraId="7159E686" w14:textId="77777777" w:rsidTr="0005002F">
        <w:trPr>
          <w:trHeight w:val="105"/>
        </w:trPr>
        <w:tc>
          <w:tcPr>
            <w:tcW w:w="518" w:type="dxa"/>
            <w:shd w:val="clear" w:color="auto" w:fill="auto"/>
          </w:tcPr>
          <w:p w14:paraId="659ABDD7"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7C71E041" w14:textId="2ECB9FF9"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Комплект учебно-наглядных плакатов, например, по теме «Основы биологии развития древесных растений», «Корень и корневая система»</w:t>
            </w:r>
          </w:p>
        </w:tc>
        <w:tc>
          <w:tcPr>
            <w:tcW w:w="1843" w:type="dxa"/>
            <w:shd w:val="clear" w:color="auto" w:fill="auto"/>
          </w:tcPr>
          <w:p w14:paraId="37B5272F" w14:textId="20627F62"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3BACFC6F" w14:textId="7DBDA8FE"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765CF74D" w14:textId="700902AB"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7884207" w14:textId="77777777" w:rsidR="00854355" w:rsidRDefault="00854355" w:rsidP="005F7FDF">
            <w:pPr>
              <w:spacing w:after="0"/>
              <w:contextualSpacing/>
              <w:rPr>
                <w:rFonts w:ascii="Times New Roman" w:hAnsi="Times New Roman"/>
                <w:sz w:val="24"/>
                <w:szCs w:val="24"/>
              </w:rPr>
            </w:pPr>
          </w:p>
        </w:tc>
      </w:tr>
      <w:tr w:rsidR="00854355" w:rsidRPr="00FE01AF" w14:paraId="50933724" w14:textId="77777777" w:rsidTr="0005002F">
        <w:trPr>
          <w:trHeight w:val="105"/>
        </w:trPr>
        <w:tc>
          <w:tcPr>
            <w:tcW w:w="518" w:type="dxa"/>
            <w:shd w:val="clear" w:color="auto" w:fill="auto"/>
          </w:tcPr>
          <w:p w14:paraId="20ED96AC"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55B9FEDA" w14:textId="54C4F22A"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 xml:space="preserve">Комплект электронных учебно-наглядных материалов (презентаций) на </w:t>
            </w:r>
            <w:proofErr w:type="spellStart"/>
            <w:r w:rsidRPr="00D3321A">
              <w:rPr>
                <w:rFonts w:ascii="Times New Roman" w:hAnsi="Times New Roman"/>
                <w:iCs/>
                <w:sz w:val="24"/>
                <w:szCs w:val="28"/>
                <w:lang w:eastAsia="en-US"/>
              </w:rPr>
              <w:t>флеш</w:t>
            </w:r>
            <w:proofErr w:type="spellEnd"/>
            <w:r w:rsidRPr="00D3321A">
              <w:rPr>
                <w:rFonts w:ascii="Times New Roman" w:hAnsi="Times New Roman"/>
                <w:iCs/>
                <w:sz w:val="24"/>
                <w:szCs w:val="28"/>
                <w:lang w:eastAsia="en-US"/>
              </w:rPr>
              <w:t>-носителях, обеспечивающих тематические иллюстрации</w:t>
            </w:r>
          </w:p>
        </w:tc>
        <w:tc>
          <w:tcPr>
            <w:tcW w:w="1843" w:type="dxa"/>
            <w:shd w:val="clear" w:color="auto" w:fill="auto"/>
          </w:tcPr>
          <w:p w14:paraId="5B72DE24" w14:textId="0E05F696"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60C0E8F6" w14:textId="15D187B3"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3B6160F" w14:textId="224FA224"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B791E7B" w14:textId="77777777" w:rsidR="00854355" w:rsidRDefault="00854355" w:rsidP="005F7FDF">
            <w:pPr>
              <w:spacing w:after="0"/>
              <w:contextualSpacing/>
              <w:rPr>
                <w:rFonts w:ascii="Times New Roman" w:hAnsi="Times New Roman"/>
                <w:sz w:val="24"/>
                <w:szCs w:val="24"/>
              </w:rPr>
            </w:pPr>
          </w:p>
        </w:tc>
      </w:tr>
      <w:tr w:rsidR="00854355" w:rsidRPr="00FE01AF" w14:paraId="5420D2C4" w14:textId="77777777" w:rsidTr="0005002F">
        <w:trPr>
          <w:trHeight w:val="105"/>
        </w:trPr>
        <w:tc>
          <w:tcPr>
            <w:tcW w:w="518" w:type="dxa"/>
            <w:shd w:val="clear" w:color="auto" w:fill="auto"/>
          </w:tcPr>
          <w:p w14:paraId="3AB72D7B"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20589383" w14:textId="228B25E1"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Определители распознавания голосеменных растений по хвое и шишкам</w:t>
            </w:r>
          </w:p>
        </w:tc>
        <w:tc>
          <w:tcPr>
            <w:tcW w:w="1843" w:type="dxa"/>
            <w:shd w:val="clear" w:color="auto" w:fill="auto"/>
          </w:tcPr>
          <w:p w14:paraId="011FDB8A" w14:textId="4BD4BBAC"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3E35F388" w14:textId="3B308D13"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36CC7D4D" w14:textId="50A0F8B4"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DEFD08E" w14:textId="77777777" w:rsidR="00854355" w:rsidRDefault="00854355" w:rsidP="005F7FDF">
            <w:pPr>
              <w:spacing w:after="0"/>
              <w:contextualSpacing/>
              <w:rPr>
                <w:rFonts w:ascii="Times New Roman" w:hAnsi="Times New Roman"/>
                <w:sz w:val="24"/>
                <w:szCs w:val="24"/>
              </w:rPr>
            </w:pPr>
          </w:p>
        </w:tc>
      </w:tr>
      <w:tr w:rsidR="00854355" w:rsidRPr="00FE01AF" w14:paraId="7D1EF520" w14:textId="77777777" w:rsidTr="0005002F">
        <w:trPr>
          <w:trHeight w:val="105"/>
        </w:trPr>
        <w:tc>
          <w:tcPr>
            <w:tcW w:w="518" w:type="dxa"/>
            <w:shd w:val="clear" w:color="auto" w:fill="auto"/>
          </w:tcPr>
          <w:p w14:paraId="0A429AB9"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383665CD" w14:textId="4F38DC70"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Определители распознавания покрытосеменных древесных растений</w:t>
            </w:r>
          </w:p>
        </w:tc>
        <w:tc>
          <w:tcPr>
            <w:tcW w:w="1843" w:type="dxa"/>
            <w:shd w:val="clear" w:color="auto" w:fill="auto"/>
          </w:tcPr>
          <w:p w14:paraId="19EC44F6" w14:textId="59D04885"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181E62E4" w14:textId="267B01B1"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0C49047" w14:textId="57FCA1F1"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FDFF09F" w14:textId="77777777" w:rsidR="00854355" w:rsidRDefault="00854355" w:rsidP="005F7FDF">
            <w:pPr>
              <w:spacing w:after="0"/>
              <w:contextualSpacing/>
              <w:rPr>
                <w:rFonts w:ascii="Times New Roman" w:hAnsi="Times New Roman"/>
                <w:sz w:val="24"/>
                <w:szCs w:val="24"/>
              </w:rPr>
            </w:pPr>
          </w:p>
        </w:tc>
      </w:tr>
      <w:tr w:rsidR="00854355" w:rsidRPr="00FE01AF" w14:paraId="6F8FFE07" w14:textId="77777777" w:rsidTr="0005002F">
        <w:trPr>
          <w:trHeight w:val="105"/>
        </w:trPr>
        <w:tc>
          <w:tcPr>
            <w:tcW w:w="518" w:type="dxa"/>
            <w:shd w:val="clear" w:color="auto" w:fill="auto"/>
          </w:tcPr>
          <w:p w14:paraId="27AEC616"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76F1FE66" w14:textId="536D9B43"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Комплект учебно-наглядных плакатов «Основные формы и элементы рельефа»</w:t>
            </w:r>
          </w:p>
        </w:tc>
        <w:tc>
          <w:tcPr>
            <w:tcW w:w="1843" w:type="dxa"/>
            <w:shd w:val="clear" w:color="auto" w:fill="auto"/>
          </w:tcPr>
          <w:p w14:paraId="3CB9890A" w14:textId="78BCB295"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34CB1362" w14:textId="7A1BEA8C"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DB36CC4" w14:textId="1C01F6C5"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7609710" w14:textId="77777777" w:rsidR="00854355" w:rsidRDefault="00854355" w:rsidP="005F7FDF">
            <w:pPr>
              <w:spacing w:after="0"/>
              <w:contextualSpacing/>
              <w:rPr>
                <w:rFonts w:ascii="Times New Roman" w:hAnsi="Times New Roman"/>
                <w:sz w:val="24"/>
                <w:szCs w:val="24"/>
              </w:rPr>
            </w:pPr>
          </w:p>
        </w:tc>
      </w:tr>
      <w:tr w:rsidR="00854355" w:rsidRPr="00FE01AF" w14:paraId="7E9C0BE0" w14:textId="77777777" w:rsidTr="0005002F">
        <w:trPr>
          <w:trHeight w:val="105"/>
        </w:trPr>
        <w:tc>
          <w:tcPr>
            <w:tcW w:w="518" w:type="dxa"/>
            <w:shd w:val="clear" w:color="auto" w:fill="auto"/>
          </w:tcPr>
          <w:p w14:paraId="02113BBF"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6A2DC2C2" w14:textId="2EEA4CBB"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Карта типов леса европейской части РФ</w:t>
            </w:r>
          </w:p>
        </w:tc>
        <w:tc>
          <w:tcPr>
            <w:tcW w:w="1843" w:type="dxa"/>
            <w:shd w:val="clear" w:color="auto" w:fill="auto"/>
          </w:tcPr>
          <w:p w14:paraId="78958B68" w14:textId="2488F4BE"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1C11FA16" w14:textId="3521E255"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78B3E7A5" w14:textId="6FF4B164"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8CA93FD" w14:textId="77777777" w:rsidR="00854355" w:rsidRDefault="00854355" w:rsidP="005F7FDF">
            <w:pPr>
              <w:spacing w:after="0"/>
              <w:contextualSpacing/>
              <w:rPr>
                <w:rFonts w:ascii="Times New Roman" w:hAnsi="Times New Roman"/>
                <w:sz w:val="24"/>
                <w:szCs w:val="24"/>
              </w:rPr>
            </w:pPr>
          </w:p>
        </w:tc>
      </w:tr>
      <w:tr w:rsidR="00854355" w:rsidRPr="00FE01AF" w14:paraId="518328A6" w14:textId="77777777" w:rsidTr="0005002F">
        <w:trPr>
          <w:trHeight w:val="105"/>
        </w:trPr>
        <w:tc>
          <w:tcPr>
            <w:tcW w:w="518" w:type="dxa"/>
            <w:shd w:val="clear" w:color="auto" w:fill="auto"/>
          </w:tcPr>
          <w:p w14:paraId="43808EB4"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35EF72D2" w14:textId="6D8E7148"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Почвенная карта России (М 1: 5 000 000)</w:t>
            </w:r>
          </w:p>
        </w:tc>
        <w:tc>
          <w:tcPr>
            <w:tcW w:w="1843" w:type="dxa"/>
            <w:shd w:val="clear" w:color="auto" w:fill="auto"/>
          </w:tcPr>
          <w:p w14:paraId="3E14BD8D" w14:textId="344162F9"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3CB8AD34" w14:textId="4B7ECBB7"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13D97BB6" w14:textId="5A59FC7A"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96BA41A" w14:textId="77777777" w:rsidR="00854355" w:rsidRDefault="00854355" w:rsidP="005F7FDF">
            <w:pPr>
              <w:spacing w:after="0"/>
              <w:contextualSpacing/>
              <w:rPr>
                <w:rFonts w:ascii="Times New Roman" w:hAnsi="Times New Roman"/>
                <w:sz w:val="24"/>
                <w:szCs w:val="24"/>
              </w:rPr>
            </w:pPr>
          </w:p>
        </w:tc>
      </w:tr>
      <w:tr w:rsidR="00854355" w:rsidRPr="00FE01AF" w14:paraId="10123027" w14:textId="77777777" w:rsidTr="0005002F">
        <w:trPr>
          <w:trHeight w:val="105"/>
        </w:trPr>
        <w:tc>
          <w:tcPr>
            <w:tcW w:w="518" w:type="dxa"/>
            <w:shd w:val="clear" w:color="auto" w:fill="auto"/>
          </w:tcPr>
          <w:p w14:paraId="2FBB52C7"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40637A67" w14:textId="31EF0AFF"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Учебный плакат «Схема смешения древесных пород»</w:t>
            </w:r>
          </w:p>
        </w:tc>
        <w:tc>
          <w:tcPr>
            <w:tcW w:w="1843" w:type="dxa"/>
            <w:shd w:val="clear" w:color="auto" w:fill="auto"/>
          </w:tcPr>
          <w:p w14:paraId="435BA0A7" w14:textId="23CBBA01"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2D2EFB57" w14:textId="59AB7461"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7E6CF5D2" w14:textId="219C9A09"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351F627D" w14:textId="4B976E8B" w:rsidR="00854355" w:rsidRDefault="00854355" w:rsidP="005F7FDF">
            <w:pPr>
              <w:spacing w:after="0"/>
              <w:contextualSpacing/>
              <w:rPr>
                <w:rFonts w:ascii="Times New Roman" w:hAnsi="Times New Roman"/>
                <w:sz w:val="24"/>
                <w:szCs w:val="24"/>
              </w:rPr>
            </w:pPr>
            <w:r>
              <w:rPr>
                <w:rFonts w:ascii="Times New Roman" w:hAnsi="Times New Roman"/>
                <w:sz w:val="24"/>
                <w:szCs w:val="24"/>
              </w:rPr>
              <w:t>ПМ 01</w:t>
            </w:r>
          </w:p>
        </w:tc>
      </w:tr>
      <w:tr w:rsidR="00854355" w:rsidRPr="00FE01AF" w14:paraId="7F071E90" w14:textId="77777777" w:rsidTr="0005002F">
        <w:trPr>
          <w:trHeight w:val="105"/>
        </w:trPr>
        <w:tc>
          <w:tcPr>
            <w:tcW w:w="518" w:type="dxa"/>
            <w:shd w:val="clear" w:color="auto" w:fill="auto"/>
          </w:tcPr>
          <w:p w14:paraId="644C0C32"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547CBAD2" w14:textId="3A85A07E"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 xml:space="preserve">Учебный плакат «Машины и механизмы </w:t>
            </w:r>
            <w:proofErr w:type="spellStart"/>
            <w:r w:rsidRPr="00D3321A">
              <w:rPr>
                <w:rFonts w:ascii="Times New Roman" w:hAnsi="Times New Roman"/>
                <w:iCs/>
                <w:sz w:val="24"/>
                <w:szCs w:val="28"/>
                <w:lang w:eastAsia="en-US"/>
              </w:rPr>
              <w:t>лесокультурного</w:t>
            </w:r>
            <w:proofErr w:type="spellEnd"/>
            <w:r w:rsidRPr="00D3321A">
              <w:rPr>
                <w:rFonts w:ascii="Times New Roman" w:hAnsi="Times New Roman"/>
                <w:iCs/>
                <w:sz w:val="24"/>
                <w:szCs w:val="28"/>
                <w:lang w:eastAsia="en-US"/>
              </w:rPr>
              <w:t xml:space="preserve"> производства»</w:t>
            </w:r>
          </w:p>
        </w:tc>
        <w:tc>
          <w:tcPr>
            <w:tcW w:w="1843" w:type="dxa"/>
            <w:shd w:val="clear" w:color="auto" w:fill="auto"/>
          </w:tcPr>
          <w:p w14:paraId="5017F044" w14:textId="5108CA2B"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416942B6" w14:textId="5940A3CB"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7E310A11" w14:textId="1FD88A39"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A5C3918" w14:textId="77777777" w:rsidR="00854355" w:rsidRDefault="00854355" w:rsidP="005F7FDF">
            <w:pPr>
              <w:spacing w:after="0"/>
              <w:contextualSpacing/>
              <w:rPr>
                <w:rFonts w:ascii="Times New Roman" w:hAnsi="Times New Roman"/>
                <w:sz w:val="24"/>
                <w:szCs w:val="24"/>
              </w:rPr>
            </w:pPr>
          </w:p>
        </w:tc>
      </w:tr>
      <w:tr w:rsidR="00854355" w:rsidRPr="00FE01AF" w14:paraId="1147A496" w14:textId="77777777" w:rsidTr="0005002F">
        <w:trPr>
          <w:trHeight w:val="105"/>
        </w:trPr>
        <w:tc>
          <w:tcPr>
            <w:tcW w:w="518" w:type="dxa"/>
            <w:shd w:val="clear" w:color="auto" w:fill="auto"/>
          </w:tcPr>
          <w:p w14:paraId="4F2C7A24"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78568C6B" w14:textId="336AE308"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Комплект нормативных правовых актов использования лесов</w:t>
            </w:r>
          </w:p>
        </w:tc>
        <w:tc>
          <w:tcPr>
            <w:tcW w:w="1843" w:type="dxa"/>
            <w:shd w:val="clear" w:color="auto" w:fill="auto"/>
          </w:tcPr>
          <w:p w14:paraId="2B55E0CE" w14:textId="4C6C82C9"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189E0319" w14:textId="79E2401E"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00E99BC5" w14:textId="77C2BCB3"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D098533" w14:textId="77777777" w:rsidR="00854355" w:rsidRDefault="00854355" w:rsidP="005F7FDF">
            <w:pPr>
              <w:spacing w:after="0"/>
              <w:contextualSpacing/>
              <w:rPr>
                <w:rFonts w:ascii="Times New Roman" w:hAnsi="Times New Roman"/>
                <w:sz w:val="24"/>
                <w:szCs w:val="24"/>
              </w:rPr>
            </w:pPr>
          </w:p>
        </w:tc>
      </w:tr>
      <w:tr w:rsidR="00854355" w:rsidRPr="00FE01AF" w14:paraId="131D5E19" w14:textId="77777777" w:rsidTr="0005002F">
        <w:trPr>
          <w:trHeight w:val="105"/>
        </w:trPr>
        <w:tc>
          <w:tcPr>
            <w:tcW w:w="518" w:type="dxa"/>
            <w:shd w:val="clear" w:color="auto" w:fill="auto"/>
          </w:tcPr>
          <w:p w14:paraId="0481D02C"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031BD043" w14:textId="26947AE8"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Учебный плакат «Технологические схемы подсочки сосны, ели»</w:t>
            </w:r>
          </w:p>
        </w:tc>
        <w:tc>
          <w:tcPr>
            <w:tcW w:w="1843" w:type="dxa"/>
            <w:shd w:val="clear" w:color="auto" w:fill="auto"/>
          </w:tcPr>
          <w:p w14:paraId="5D1152DF" w14:textId="629ABAE6"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7CA523DE" w14:textId="6500E677"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665DF58E" w14:textId="6E96460F"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DA236CE" w14:textId="77777777" w:rsidR="00854355" w:rsidRDefault="00854355" w:rsidP="005F7FDF">
            <w:pPr>
              <w:spacing w:after="0"/>
              <w:contextualSpacing/>
              <w:rPr>
                <w:rFonts w:ascii="Times New Roman" w:hAnsi="Times New Roman"/>
                <w:sz w:val="24"/>
                <w:szCs w:val="24"/>
              </w:rPr>
            </w:pPr>
          </w:p>
        </w:tc>
      </w:tr>
      <w:tr w:rsidR="00854355" w:rsidRPr="00FE01AF" w14:paraId="68373FB6" w14:textId="77777777" w:rsidTr="0005002F">
        <w:trPr>
          <w:trHeight w:val="105"/>
        </w:trPr>
        <w:tc>
          <w:tcPr>
            <w:tcW w:w="518" w:type="dxa"/>
            <w:shd w:val="clear" w:color="auto" w:fill="auto"/>
          </w:tcPr>
          <w:p w14:paraId="68AF8FB7"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322946E2" w14:textId="293BD752"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Карта-схема лесов по лесорастительным зонам</w:t>
            </w:r>
          </w:p>
        </w:tc>
        <w:tc>
          <w:tcPr>
            <w:tcW w:w="1843" w:type="dxa"/>
            <w:shd w:val="clear" w:color="auto" w:fill="auto"/>
          </w:tcPr>
          <w:p w14:paraId="7491190D" w14:textId="5B736046"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7D7AF677" w14:textId="74415277"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714E1F0D" w14:textId="090594CC"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D0A1E3F" w14:textId="77777777" w:rsidR="00854355" w:rsidRDefault="00854355" w:rsidP="005F7FDF">
            <w:pPr>
              <w:spacing w:after="0"/>
              <w:contextualSpacing/>
              <w:rPr>
                <w:rFonts w:ascii="Times New Roman" w:hAnsi="Times New Roman"/>
                <w:sz w:val="24"/>
                <w:szCs w:val="24"/>
              </w:rPr>
            </w:pPr>
          </w:p>
        </w:tc>
      </w:tr>
      <w:tr w:rsidR="00854355" w:rsidRPr="00FE01AF" w14:paraId="2808F50C" w14:textId="77777777" w:rsidTr="0005002F">
        <w:trPr>
          <w:trHeight w:val="105"/>
        </w:trPr>
        <w:tc>
          <w:tcPr>
            <w:tcW w:w="518" w:type="dxa"/>
            <w:shd w:val="clear" w:color="auto" w:fill="auto"/>
          </w:tcPr>
          <w:p w14:paraId="2A940761"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0BEBDB0D" w14:textId="77C031BD" w:rsidR="00854355" w:rsidRPr="004168BE" w:rsidRDefault="00854355" w:rsidP="005F7FDF">
            <w:pPr>
              <w:spacing w:after="0"/>
              <w:contextualSpacing/>
              <w:rPr>
                <w:rFonts w:ascii="Times New Roman" w:hAnsi="Times New Roman"/>
                <w:sz w:val="24"/>
                <w:szCs w:val="24"/>
                <w:lang w:eastAsia="en-US"/>
              </w:rPr>
            </w:pPr>
            <w:r w:rsidRPr="00D3321A">
              <w:rPr>
                <w:rFonts w:ascii="Times New Roman" w:hAnsi="Times New Roman"/>
                <w:iCs/>
                <w:sz w:val="24"/>
                <w:szCs w:val="28"/>
                <w:lang w:eastAsia="en-US"/>
              </w:rPr>
              <w:t>Учебный плакат «Классификация рубок ухода за лесом»</w:t>
            </w:r>
          </w:p>
        </w:tc>
        <w:tc>
          <w:tcPr>
            <w:tcW w:w="1843" w:type="dxa"/>
            <w:shd w:val="clear" w:color="auto" w:fill="auto"/>
          </w:tcPr>
          <w:p w14:paraId="723F27C9" w14:textId="6A78770F"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7BE62E58" w14:textId="2A7C5796"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88CEE90" w14:textId="7F38E6DC"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1A8E93F" w14:textId="77777777" w:rsidR="00854355" w:rsidRDefault="00854355" w:rsidP="005F7FDF">
            <w:pPr>
              <w:spacing w:after="0"/>
              <w:contextualSpacing/>
              <w:rPr>
                <w:rFonts w:ascii="Times New Roman" w:hAnsi="Times New Roman"/>
                <w:sz w:val="24"/>
                <w:szCs w:val="24"/>
              </w:rPr>
            </w:pPr>
          </w:p>
        </w:tc>
      </w:tr>
      <w:tr w:rsidR="00854355" w:rsidRPr="00FE01AF" w14:paraId="33BE598F" w14:textId="77777777" w:rsidTr="0005002F">
        <w:trPr>
          <w:trHeight w:val="105"/>
        </w:trPr>
        <w:tc>
          <w:tcPr>
            <w:tcW w:w="518" w:type="dxa"/>
            <w:shd w:val="clear" w:color="auto" w:fill="auto"/>
          </w:tcPr>
          <w:p w14:paraId="3FA47613"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23529D08" w14:textId="01BA22C4" w:rsidR="00854355" w:rsidRPr="00D3321A" w:rsidRDefault="00854355" w:rsidP="005F7FDF">
            <w:pPr>
              <w:spacing w:after="0"/>
              <w:contextualSpacing/>
              <w:rPr>
                <w:rFonts w:ascii="Times New Roman" w:hAnsi="Times New Roman"/>
                <w:iCs/>
                <w:sz w:val="24"/>
                <w:szCs w:val="28"/>
                <w:lang w:eastAsia="en-US"/>
              </w:rPr>
            </w:pPr>
            <w:r w:rsidRPr="00D3321A">
              <w:rPr>
                <w:rFonts w:ascii="Times New Roman" w:hAnsi="Times New Roman"/>
                <w:iCs/>
                <w:sz w:val="24"/>
                <w:szCs w:val="28"/>
                <w:lang w:eastAsia="en-US"/>
              </w:rPr>
              <w:t>Учебный плакат «Пожарная техника»</w:t>
            </w:r>
          </w:p>
        </w:tc>
        <w:tc>
          <w:tcPr>
            <w:tcW w:w="1843" w:type="dxa"/>
            <w:shd w:val="clear" w:color="auto" w:fill="auto"/>
          </w:tcPr>
          <w:p w14:paraId="335F057D" w14:textId="659F44C8"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5F624E1F" w14:textId="2A1E9B67"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595BE090" w14:textId="733C83B9"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34C2E455" w14:textId="279A7A48" w:rsidR="00854355" w:rsidRDefault="00854355" w:rsidP="005F7FDF">
            <w:pPr>
              <w:spacing w:after="0"/>
              <w:contextualSpacing/>
              <w:rPr>
                <w:rFonts w:ascii="Times New Roman" w:hAnsi="Times New Roman"/>
                <w:sz w:val="24"/>
                <w:szCs w:val="24"/>
              </w:rPr>
            </w:pPr>
            <w:r>
              <w:rPr>
                <w:rFonts w:ascii="Times New Roman" w:hAnsi="Times New Roman"/>
                <w:sz w:val="24"/>
                <w:szCs w:val="24"/>
              </w:rPr>
              <w:t>ПМ 01, ПМ 03, ПМн.04</w:t>
            </w:r>
          </w:p>
        </w:tc>
      </w:tr>
      <w:tr w:rsidR="00854355" w:rsidRPr="00FE01AF" w14:paraId="0A78129D" w14:textId="77777777" w:rsidTr="0005002F">
        <w:trPr>
          <w:trHeight w:val="105"/>
        </w:trPr>
        <w:tc>
          <w:tcPr>
            <w:tcW w:w="518" w:type="dxa"/>
            <w:shd w:val="clear" w:color="auto" w:fill="auto"/>
          </w:tcPr>
          <w:p w14:paraId="287EA422"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1D6B7662" w14:textId="5CD45F1E" w:rsidR="00854355" w:rsidRPr="00D3321A" w:rsidRDefault="00854355" w:rsidP="005F7FDF">
            <w:pPr>
              <w:spacing w:after="0"/>
              <w:contextualSpacing/>
              <w:rPr>
                <w:rFonts w:ascii="Times New Roman" w:hAnsi="Times New Roman"/>
                <w:iCs/>
                <w:sz w:val="24"/>
                <w:szCs w:val="28"/>
                <w:lang w:eastAsia="en-US"/>
              </w:rPr>
            </w:pPr>
            <w:r w:rsidRPr="00D3321A">
              <w:rPr>
                <w:rFonts w:ascii="Times New Roman" w:hAnsi="Times New Roman"/>
                <w:iCs/>
                <w:sz w:val="24"/>
                <w:szCs w:val="28"/>
                <w:lang w:eastAsia="en-US"/>
              </w:rPr>
              <w:t>Учебный плакат «Пожарное оборудование»</w:t>
            </w:r>
          </w:p>
        </w:tc>
        <w:tc>
          <w:tcPr>
            <w:tcW w:w="1843" w:type="dxa"/>
            <w:shd w:val="clear" w:color="auto" w:fill="auto"/>
          </w:tcPr>
          <w:p w14:paraId="3EA952C3" w14:textId="21D9EC51"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00D8CF6C" w14:textId="404B9F0A"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189A07C7" w14:textId="302124A4"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82910D8" w14:textId="77777777" w:rsidR="00854355" w:rsidRDefault="00854355" w:rsidP="005F7FDF">
            <w:pPr>
              <w:spacing w:after="0"/>
              <w:contextualSpacing/>
              <w:rPr>
                <w:rFonts w:ascii="Times New Roman" w:hAnsi="Times New Roman"/>
                <w:sz w:val="24"/>
                <w:szCs w:val="24"/>
              </w:rPr>
            </w:pPr>
          </w:p>
        </w:tc>
      </w:tr>
      <w:tr w:rsidR="00854355" w:rsidRPr="00FE01AF" w14:paraId="5D4EFDE4" w14:textId="77777777" w:rsidTr="0005002F">
        <w:trPr>
          <w:trHeight w:val="105"/>
        </w:trPr>
        <w:tc>
          <w:tcPr>
            <w:tcW w:w="518" w:type="dxa"/>
            <w:shd w:val="clear" w:color="auto" w:fill="auto"/>
          </w:tcPr>
          <w:p w14:paraId="3B6ECEA0"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24F9B5CE" w14:textId="5A51D84B" w:rsidR="00854355" w:rsidRPr="00D3321A" w:rsidRDefault="00854355" w:rsidP="005F7FDF">
            <w:pPr>
              <w:spacing w:after="0"/>
              <w:contextualSpacing/>
              <w:rPr>
                <w:rFonts w:ascii="Times New Roman" w:hAnsi="Times New Roman"/>
                <w:iCs/>
                <w:sz w:val="24"/>
                <w:szCs w:val="28"/>
                <w:lang w:eastAsia="en-US"/>
              </w:rPr>
            </w:pPr>
            <w:r w:rsidRPr="00D3321A">
              <w:rPr>
                <w:rFonts w:ascii="Times New Roman" w:hAnsi="Times New Roman"/>
                <w:iCs/>
                <w:sz w:val="24"/>
                <w:szCs w:val="28"/>
                <w:lang w:eastAsia="en-US"/>
              </w:rPr>
              <w:t>Учебный плакат «Полевое противопожарное снаряжение и инвентарь»</w:t>
            </w:r>
          </w:p>
        </w:tc>
        <w:tc>
          <w:tcPr>
            <w:tcW w:w="1843" w:type="dxa"/>
            <w:shd w:val="clear" w:color="auto" w:fill="auto"/>
          </w:tcPr>
          <w:p w14:paraId="1AC065F9" w14:textId="2354ED55"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6214B588" w14:textId="0C21A934"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F850576" w14:textId="0264E2C5"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D2F5EA7" w14:textId="77777777" w:rsidR="00854355" w:rsidRDefault="00854355" w:rsidP="005F7FDF">
            <w:pPr>
              <w:spacing w:after="0"/>
              <w:contextualSpacing/>
              <w:rPr>
                <w:rFonts w:ascii="Times New Roman" w:hAnsi="Times New Roman"/>
                <w:sz w:val="24"/>
                <w:szCs w:val="24"/>
              </w:rPr>
            </w:pPr>
          </w:p>
        </w:tc>
      </w:tr>
      <w:tr w:rsidR="00854355" w:rsidRPr="00FE01AF" w14:paraId="3F6325EA" w14:textId="77777777" w:rsidTr="0005002F">
        <w:trPr>
          <w:trHeight w:val="105"/>
        </w:trPr>
        <w:tc>
          <w:tcPr>
            <w:tcW w:w="518" w:type="dxa"/>
            <w:shd w:val="clear" w:color="auto" w:fill="auto"/>
          </w:tcPr>
          <w:p w14:paraId="3A6EE9C6"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4C0B1184" w14:textId="10E3904A" w:rsidR="00854355" w:rsidRPr="00D3321A" w:rsidRDefault="00854355" w:rsidP="005F7FDF">
            <w:pPr>
              <w:spacing w:after="0"/>
              <w:contextualSpacing/>
              <w:rPr>
                <w:rFonts w:ascii="Times New Roman" w:hAnsi="Times New Roman"/>
                <w:iCs/>
                <w:sz w:val="24"/>
                <w:szCs w:val="28"/>
                <w:lang w:eastAsia="en-US"/>
              </w:rPr>
            </w:pPr>
            <w:r w:rsidRPr="00D3321A">
              <w:rPr>
                <w:rFonts w:ascii="Times New Roman" w:hAnsi="Times New Roman"/>
                <w:iCs/>
                <w:sz w:val="24"/>
                <w:szCs w:val="28"/>
                <w:lang w:eastAsia="en-US"/>
              </w:rPr>
              <w:t>Учебный плакат «Памятка по оказанию первой помощи пострадавшим при ликвидации природных пожаров»</w:t>
            </w:r>
          </w:p>
        </w:tc>
        <w:tc>
          <w:tcPr>
            <w:tcW w:w="1843" w:type="dxa"/>
            <w:shd w:val="clear" w:color="auto" w:fill="auto"/>
          </w:tcPr>
          <w:p w14:paraId="5FABE4D2" w14:textId="041DC971"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60762D65" w14:textId="05C5B504"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30B8651E" w14:textId="0CBE2071"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D0BF92E" w14:textId="77777777" w:rsidR="00854355" w:rsidRDefault="00854355" w:rsidP="005F7FDF">
            <w:pPr>
              <w:spacing w:after="0"/>
              <w:contextualSpacing/>
              <w:rPr>
                <w:rFonts w:ascii="Times New Roman" w:hAnsi="Times New Roman"/>
                <w:sz w:val="24"/>
                <w:szCs w:val="24"/>
              </w:rPr>
            </w:pPr>
          </w:p>
        </w:tc>
      </w:tr>
      <w:tr w:rsidR="00854355" w:rsidRPr="00FE01AF" w14:paraId="2856FAF8" w14:textId="77777777" w:rsidTr="0005002F">
        <w:trPr>
          <w:trHeight w:val="105"/>
        </w:trPr>
        <w:tc>
          <w:tcPr>
            <w:tcW w:w="518" w:type="dxa"/>
            <w:shd w:val="clear" w:color="auto" w:fill="auto"/>
          </w:tcPr>
          <w:p w14:paraId="59B2516E" w14:textId="77777777" w:rsidR="00854355" w:rsidRPr="00FE01AF" w:rsidRDefault="00854355" w:rsidP="005F7FDF">
            <w:pPr>
              <w:spacing w:after="0"/>
              <w:contextualSpacing/>
              <w:rPr>
                <w:rFonts w:ascii="Times New Roman" w:hAnsi="Times New Roman"/>
                <w:sz w:val="24"/>
                <w:szCs w:val="24"/>
              </w:rPr>
            </w:pPr>
          </w:p>
        </w:tc>
        <w:tc>
          <w:tcPr>
            <w:tcW w:w="5147" w:type="dxa"/>
            <w:shd w:val="clear" w:color="auto" w:fill="auto"/>
          </w:tcPr>
          <w:p w14:paraId="28EAD77B" w14:textId="05230E99" w:rsidR="00854355" w:rsidRPr="00D3321A" w:rsidRDefault="00854355" w:rsidP="005F7FDF">
            <w:pPr>
              <w:spacing w:after="0"/>
              <w:contextualSpacing/>
              <w:rPr>
                <w:rFonts w:ascii="Times New Roman" w:hAnsi="Times New Roman"/>
                <w:iCs/>
                <w:sz w:val="24"/>
                <w:szCs w:val="28"/>
                <w:lang w:eastAsia="en-US"/>
              </w:rPr>
            </w:pPr>
            <w:r w:rsidRPr="00D3321A">
              <w:rPr>
                <w:rFonts w:ascii="Times New Roman" w:hAnsi="Times New Roman"/>
                <w:iCs/>
                <w:sz w:val="24"/>
                <w:szCs w:val="28"/>
                <w:lang w:eastAsia="en-US"/>
              </w:rPr>
              <w:t>Учебные плакаты-примеры, например, по теме «Берегите лес от пожаров», «Наш лес – посади свое дерево», «Чистая поляна в лесу»</w:t>
            </w:r>
          </w:p>
        </w:tc>
        <w:tc>
          <w:tcPr>
            <w:tcW w:w="1843" w:type="dxa"/>
            <w:shd w:val="clear" w:color="auto" w:fill="auto"/>
          </w:tcPr>
          <w:p w14:paraId="54596073" w14:textId="7B5F2AA3" w:rsidR="00854355" w:rsidRDefault="00854355" w:rsidP="005F7FDF">
            <w:pPr>
              <w:spacing w:after="0"/>
              <w:contextualSpacing/>
              <w:rPr>
                <w:rFonts w:ascii="Times New Roman" w:hAnsi="Times New Roman"/>
                <w:b/>
                <w:bCs/>
                <w:sz w:val="24"/>
                <w:szCs w:val="24"/>
              </w:rPr>
            </w:pPr>
            <w:r>
              <w:rPr>
                <w:rFonts w:ascii="Times New Roman" w:hAnsi="Times New Roman"/>
                <w:b/>
                <w:bCs/>
                <w:sz w:val="24"/>
                <w:szCs w:val="24"/>
              </w:rPr>
              <w:t>УМК</w:t>
            </w:r>
          </w:p>
        </w:tc>
        <w:tc>
          <w:tcPr>
            <w:tcW w:w="2411" w:type="dxa"/>
          </w:tcPr>
          <w:p w14:paraId="03D602A8" w14:textId="0CF39BF0" w:rsidR="00854355" w:rsidRDefault="00854355"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692" w:type="dxa"/>
            <w:shd w:val="clear" w:color="auto" w:fill="auto"/>
          </w:tcPr>
          <w:p w14:paraId="4430A991" w14:textId="78B20F3D" w:rsidR="00854355" w:rsidRPr="00FE01AF" w:rsidRDefault="00854355"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9E604E8" w14:textId="77777777" w:rsidR="00854355" w:rsidRDefault="00854355" w:rsidP="005F7FDF">
            <w:pPr>
              <w:spacing w:after="0"/>
              <w:contextualSpacing/>
              <w:rPr>
                <w:rFonts w:ascii="Times New Roman" w:hAnsi="Times New Roman"/>
                <w:sz w:val="24"/>
                <w:szCs w:val="24"/>
              </w:rPr>
            </w:pPr>
          </w:p>
        </w:tc>
      </w:tr>
    </w:tbl>
    <w:p w14:paraId="1A1909EC" w14:textId="77777777" w:rsidR="00FE01AF" w:rsidRPr="00FE01AF" w:rsidRDefault="00FE01AF" w:rsidP="005F7FDF">
      <w:pPr>
        <w:suppressAutoHyphens/>
        <w:spacing w:after="0"/>
        <w:ind w:firstLine="709"/>
        <w:contextualSpacing/>
        <w:jc w:val="both"/>
        <w:rPr>
          <w:rFonts w:ascii="Times New Roman" w:hAnsi="Times New Roman"/>
          <w:sz w:val="24"/>
          <w:szCs w:val="24"/>
        </w:rPr>
      </w:pPr>
    </w:p>
    <w:p w14:paraId="520A482D" w14:textId="42D4D0D5" w:rsidR="00A1073F" w:rsidRPr="00FE01AF" w:rsidRDefault="000D4191" w:rsidP="005F7FDF">
      <w:pPr>
        <w:suppressAutoHyphens/>
        <w:spacing w:after="0"/>
        <w:ind w:firstLine="709"/>
        <w:contextualSpacing/>
        <w:jc w:val="both"/>
        <w:rPr>
          <w:rFonts w:ascii="Times New Roman" w:hAnsi="Times New Roman"/>
          <w:bCs/>
          <w:sz w:val="24"/>
          <w:szCs w:val="24"/>
        </w:rPr>
      </w:pPr>
      <w:r w:rsidRPr="00FE01AF">
        <w:rPr>
          <w:rFonts w:ascii="Times New Roman" w:hAnsi="Times New Roman"/>
          <w:bCs/>
          <w:sz w:val="24"/>
          <w:szCs w:val="24"/>
        </w:rPr>
        <w:t>1.</w:t>
      </w:r>
      <w:r w:rsidR="00533B4D" w:rsidRPr="00FE01AF">
        <w:rPr>
          <w:rFonts w:ascii="Times New Roman" w:hAnsi="Times New Roman"/>
          <w:bCs/>
          <w:sz w:val="24"/>
          <w:szCs w:val="24"/>
        </w:rPr>
        <w:t>2</w:t>
      </w:r>
      <w:r w:rsidR="00A1073F" w:rsidRPr="00FE01AF">
        <w:rPr>
          <w:rFonts w:ascii="Times New Roman" w:hAnsi="Times New Roman"/>
          <w:bCs/>
          <w:sz w:val="24"/>
          <w:szCs w:val="24"/>
        </w:rPr>
        <w:t>. Оснащение лабораторий</w:t>
      </w:r>
      <w:r w:rsidR="00C8258B" w:rsidRPr="00FE01AF">
        <w:rPr>
          <w:rFonts w:ascii="Times New Roman" w:hAnsi="Times New Roman"/>
          <w:bCs/>
          <w:sz w:val="24"/>
          <w:szCs w:val="24"/>
        </w:rPr>
        <w:t>/мастерских</w:t>
      </w:r>
    </w:p>
    <w:p w14:paraId="026E26DA" w14:textId="30A019DD" w:rsidR="00A53B80" w:rsidRPr="00FE01AF" w:rsidRDefault="00A53B80" w:rsidP="005F7FDF">
      <w:pPr>
        <w:suppressAutoHyphens/>
        <w:spacing w:after="0"/>
        <w:ind w:firstLine="709"/>
        <w:contextualSpacing/>
        <w:jc w:val="both"/>
        <w:rPr>
          <w:rFonts w:ascii="Times New Roman" w:hAnsi="Times New Roman"/>
          <w:bCs/>
          <w:sz w:val="24"/>
          <w:szCs w:val="24"/>
        </w:rPr>
      </w:pPr>
      <w:r w:rsidRPr="00FE01AF">
        <w:rPr>
          <w:rFonts w:ascii="Times New Roman" w:hAnsi="Times New Roman"/>
          <w:bCs/>
          <w:sz w:val="24"/>
          <w:szCs w:val="24"/>
        </w:rPr>
        <w:t>Лаборатория «</w:t>
      </w:r>
      <w:r w:rsidR="00B64E50">
        <w:rPr>
          <w:rFonts w:ascii="Times New Roman" w:hAnsi="Times New Roman"/>
          <w:bCs/>
          <w:iCs/>
          <w:sz w:val="24"/>
          <w:szCs w:val="24"/>
        </w:rPr>
        <w:t>И</w:t>
      </w:r>
      <w:r w:rsidR="00B64E50" w:rsidRPr="00B64E50">
        <w:rPr>
          <w:rFonts w:ascii="Times New Roman" w:hAnsi="Times New Roman"/>
          <w:bCs/>
          <w:iCs/>
          <w:sz w:val="24"/>
          <w:szCs w:val="24"/>
        </w:rPr>
        <w:t>нформатики и геоинформационных систем</w:t>
      </w:r>
      <w:r w:rsidR="00951C32" w:rsidRPr="00FE01AF">
        <w:rPr>
          <w:rFonts w:ascii="Times New Roman" w:hAnsi="Times New Roman"/>
          <w:bCs/>
          <w:sz w:val="24"/>
          <w:szCs w:val="24"/>
        </w:rPr>
        <w:t>»</w:t>
      </w:r>
      <w:r w:rsidR="009F2505" w:rsidRPr="00FE01AF">
        <w:rPr>
          <w:rFonts w:ascii="Times New Roman" w:hAnsi="Times New Roman"/>
          <w:bCs/>
          <w:sz w:val="24"/>
          <w:szCs w:val="24"/>
        </w:rPr>
        <w:t xml:space="preserve">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206C3E4A" w14:textId="77777777" w:rsidTr="00FE1039">
        <w:trPr>
          <w:tblHeader/>
        </w:trPr>
        <w:tc>
          <w:tcPr>
            <w:tcW w:w="518" w:type="dxa"/>
            <w:shd w:val="clear" w:color="auto" w:fill="auto"/>
            <w:vAlign w:val="center"/>
          </w:tcPr>
          <w:p w14:paraId="24F136B3"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54CC4240" w14:textId="1A9BCC63"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B166732" w14:textId="77777777" w:rsidR="00A53B80" w:rsidRPr="00FE01AF" w:rsidRDefault="00A53B80" w:rsidP="005F7FDF">
            <w:pPr>
              <w:spacing w:after="0"/>
              <w:ind w:left="-104"/>
              <w:contextualSpacing/>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581A9C0"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3A5A1A9E" w14:textId="663937A6"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DBC0082"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2B580E" w:rsidRPr="00FE01AF" w14:paraId="1696E58C" w14:textId="77777777" w:rsidTr="00FE1039">
        <w:tc>
          <w:tcPr>
            <w:tcW w:w="518" w:type="dxa"/>
            <w:shd w:val="clear" w:color="auto" w:fill="auto"/>
          </w:tcPr>
          <w:p w14:paraId="739E6629" w14:textId="453E0E30"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1EC22576" w14:textId="7AB6DC28"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923EF5E" w14:textId="40BF2040"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12A2B847" w14:textId="7F44FC55"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7842814" w14:textId="149134DB"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74024827" w14:textId="5224010C"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ОП.0</w:t>
            </w:r>
            <w:r w:rsidR="00B64E50">
              <w:rPr>
                <w:rFonts w:ascii="Times New Roman" w:hAnsi="Times New Roman"/>
                <w:sz w:val="24"/>
                <w:szCs w:val="24"/>
              </w:rPr>
              <w:t>1, ОП.02, ОП.03</w:t>
            </w:r>
            <w:r w:rsidR="004E6513">
              <w:rPr>
                <w:rFonts w:ascii="Times New Roman" w:hAnsi="Times New Roman"/>
                <w:sz w:val="24"/>
                <w:szCs w:val="24"/>
              </w:rPr>
              <w:t>, ПМ 03</w:t>
            </w:r>
          </w:p>
        </w:tc>
      </w:tr>
      <w:tr w:rsidR="002B580E" w:rsidRPr="00FE01AF" w14:paraId="2CE819CE" w14:textId="77777777" w:rsidTr="00FE1039">
        <w:tc>
          <w:tcPr>
            <w:tcW w:w="518" w:type="dxa"/>
            <w:shd w:val="clear" w:color="auto" w:fill="auto"/>
          </w:tcPr>
          <w:p w14:paraId="01FA88BD" w14:textId="0B21B1B1"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035C6DFD" w14:textId="6045A0C1"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рабочее место преподавателя/тьютора</w:t>
            </w:r>
          </w:p>
        </w:tc>
        <w:tc>
          <w:tcPr>
            <w:tcW w:w="1843" w:type="dxa"/>
            <w:shd w:val="clear" w:color="auto" w:fill="auto"/>
          </w:tcPr>
          <w:p w14:paraId="0BF446A7" w14:textId="6A34E427" w:rsidR="002B580E" w:rsidRPr="00FE01AF" w:rsidRDefault="002B580E"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5472091" w14:textId="0A21966B"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4B93632" w14:textId="45945013"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060CEBD" w14:textId="181F081E" w:rsidR="002B580E" w:rsidRPr="00FE01AF" w:rsidRDefault="002B580E" w:rsidP="005F7FDF">
            <w:pPr>
              <w:spacing w:after="0"/>
              <w:contextualSpacing/>
              <w:rPr>
                <w:rFonts w:ascii="Times New Roman" w:hAnsi="Times New Roman"/>
                <w:sz w:val="24"/>
                <w:szCs w:val="24"/>
              </w:rPr>
            </w:pPr>
          </w:p>
        </w:tc>
      </w:tr>
      <w:tr w:rsidR="002B580E" w:rsidRPr="00FE01AF" w14:paraId="2998BFA2" w14:textId="77777777" w:rsidTr="00FE1039">
        <w:tc>
          <w:tcPr>
            <w:tcW w:w="518" w:type="dxa"/>
            <w:shd w:val="clear" w:color="auto" w:fill="auto"/>
          </w:tcPr>
          <w:p w14:paraId="6ABDFD8D" w14:textId="26AA93F7"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15B4FDD7" w14:textId="7ECF9F82"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lang w:eastAsia="en-US"/>
              </w:rPr>
              <w:t>шкафы и тумбы для хранения учебных материалов</w:t>
            </w:r>
          </w:p>
        </w:tc>
        <w:tc>
          <w:tcPr>
            <w:tcW w:w="1843" w:type="dxa"/>
            <w:shd w:val="clear" w:color="auto" w:fill="auto"/>
          </w:tcPr>
          <w:p w14:paraId="5B7ADEFF" w14:textId="19521392" w:rsidR="002B580E" w:rsidRPr="00FE01AF" w:rsidRDefault="002B580E"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3C9B7D4" w14:textId="7CC5866A"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9DF5AA" w14:textId="46185C76"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2E656B3" w14:textId="77777777" w:rsidR="002B580E" w:rsidRPr="00FE01AF" w:rsidRDefault="002B580E" w:rsidP="005F7FDF">
            <w:pPr>
              <w:spacing w:after="0"/>
              <w:contextualSpacing/>
              <w:rPr>
                <w:rFonts w:ascii="Times New Roman" w:hAnsi="Times New Roman"/>
                <w:sz w:val="24"/>
                <w:szCs w:val="24"/>
              </w:rPr>
            </w:pPr>
          </w:p>
        </w:tc>
      </w:tr>
      <w:tr w:rsidR="002B580E" w:rsidRPr="00FE01AF" w14:paraId="18840EC3" w14:textId="77777777" w:rsidTr="00FE1039">
        <w:tc>
          <w:tcPr>
            <w:tcW w:w="518" w:type="dxa"/>
            <w:shd w:val="clear" w:color="auto" w:fill="auto"/>
          </w:tcPr>
          <w:p w14:paraId="65CB15D0" w14:textId="78FB3B33"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B10AFB1" w14:textId="7108F492" w:rsidR="002B580E" w:rsidRPr="00FE01AF" w:rsidRDefault="002B580E" w:rsidP="005F7FDF">
            <w:pPr>
              <w:spacing w:after="0"/>
              <w:contextualSpacing/>
              <w:rPr>
                <w:rFonts w:ascii="Times New Roman" w:hAnsi="Times New Roman"/>
                <w:sz w:val="24"/>
                <w:szCs w:val="24"/>
                <w:lang w:eastAsia="en-US"/>
              </w:rPr>
            </w:pPr>
            <w:r w:rsidRPr="00FE01AF">
              <w:rPr>
                <w:rFonts w:ascii="Times New Roman" w:hAnsi="Times New Roman"/>
                <w:sz w:val="24"/>
                <w:szCs w:val="24"/>
                <w:lang w:eastAsia="en-US"/>
              </w:rPr>
              <w:t>стеллажи для хранения оборудования и образцов</w:t>
            </w:r>
          </w:p>
        </w:tc>
        <w:tc>
          <w:tcPr>
            <w:tcW w:w="1843" w:type="dxa"/>
            <w:shd w:val="clear" w:color="auto" w:fill="auto"/>
          </w:tcPr>
          <w:p w14:paraId="0A30FF0F" w14:textId="78F2A2A5" w:rsidR="002B580E" w:rsidRPr="00FE01AF" w:rsidRDefault="002B580E"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4B58931" w14:textId="0F568131"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35CCCC2" w14:textId="04A6E1FD"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A27EB8A" w14:textId="77777777" w:rsidR="002B580E" w:rsidRPr="00FE01AF" w:rsidRDefault="002B580E" w:rsidP="005F7FDF">
            <w:pPr>
              <w:spacing w:after="0"/>
              <w:contextualSpacing/>
              <w:rPr>
                <w:rFonts w:ascii="Times New Roman" w:hAnsi="Times New Roman"/>
                <w:sz w:val="24"/>
                <w:szCs w:val="24"/>
              </w:rPr>
            </w:pPr>
          </w:p>
        </w:tc>
      </w:tr>
      <w:tr w:rsidR="002B580E" w:rsidRPr="00FE01AF" w14:paraId="6BAC6762" w14:textId="77777777" w:rsidTr="00FE1039">
        <w:trPr>
          <w:trHeight w:val="425"/>
        </w:trPr>
        <w:tc>
          <w:tcPr>
            <w:tcW w:w="518" w:type="dxa"/>
            <w:shd w:val="clear" w:color="auto" w:fill="auto"/>
          </w:tcPr>
          <w:p w14:paraId="24CB82FA" w14:textId="7F49793F"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2E6C784E" w14:textId="1775060C"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125006C1" w14:textId="7F75C223" w:rsidR="002B580E" w:rsidRPr="00FE01AF" w:rsidRDefault="002B580E" w:rsidP="005F7FDF">
            <w:pPr>
              <w:spacing w:after="0"/>
              <w:contextualSpacing/>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231FD95B" w14:textId="63A5B95D"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7E2373A" w14:textId="67C52057"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принтер, сканер, копир</w:t>
            </w:r>
          </w:p>
        </w:tc>
        <w:tc>
          <w:tcPr>
            <w:tcW w:w="2409" w:type="dxa"/>
            <w:vMerge/>
          </w:tcPr>
          <w:p w14:paraId="5C6D6444" w14:textId="79872FA7" w:rsidR="002B580E" w:rsidRPr="00FE01AF" w:rsidRDefault="002B580E" w:rsidP="005F7FDF">
            <w:pPr>
              <w:spacing w:after="0"/>
              <w:contextualSpacing/>
              <w:rPr>
                <w:rFonts w:ascii="Times New Roman" w:hAnsi="Times New Roman"/>
                <w:sz w:val="24"/>
                <w:szCs w:val="24"/>
              </w:rPr>
            </w:pPr>
          </w:p>
        </w:tc>
      </w:tr>
      <w:tr w:rsidR="00B64E50" w:rsidRPr="00FE01AF" w14:paraId="659B34FF" w14:textId="77777777" w:rsidTr="00FE1039">
        <w:trPr>
          <w:trHeight w:val="425"/>
        </w:trPr>
        <w:tc>
          <w:tcPr>
            <w:tcW w:w="518" w:type="dxa"/>
            <w:shd w:val="clear" w:color="auto" w:fill="auto"/>
          </w:tcPr>
          <w:p w14:paraId="39D528BD" w14:textId="7895A9BA" w:rsidR="00B64E50" w:rsidRPr="00FE01AF" w:rsidRDefault="00B64E50" w:rsidP="005F7FDF">
            <w:pPr>
              <w:spacing w:after="0"/>
              <w:contextualSpacing/>
              <w:rPr>
                <w:rFonts w:ascii="Times New Roman" w:hAnsi="Times New Roman"/>
                <w:sz w:val="24"/>
                <w:szCs w:val="24"/>
              </w:rPr>
            </w:pPr>
            <w:r>
              <w:rPr>
                <w:rFonts w:ascii="Times New Roman" w:hAnsi="Times New Roman"/>
                <w:sz w:val="24"/>
                <w:szCs w:val="24"/>
              </w:rPr>
              <w:t>6.</w:t>
            </w:r>
          </w:p>
        </w:tc>
        <w:tc>
          <w:tcPr>
            <w:tcW w:w="5006" w:type="dxa"/>
            <w:shd w:val="clear" w:color="auto" w:fill="auto"/>
          </w:tcPr>
          <w:p w14:paraId="4188BDB7" w14:textId="7C6552D7" w:rsidR="00B64E50" w:rsidRPr="00FE01AF" w:rsidRDefault="00B64E50" w:rsidP="005F7FDF">
            <w:pPr>
              <w:spacing w:after="0"/>
              <w:contextualSpacing/>
              <w:rPr>
                <w:rFonts w:ascii="Times New Roman" w:hAnsi="Times New Roman"/>
                <w:sz w:val="24"/>
                <w:szCs w:val="24"/>
                <w:lang w:eastAsia="en-US"/>
              </w:rPr>
            </w:pPr>
            <w:r>
              <w:rPr>
                <w:rFonts w:ascii="Times New Roman" w:hAnsi="Times New Roman"/>
                <w:sz w:val="24"/>
              </w:rPr>
              <w:t>базовый комплект оборудования Field-</w:t>
            </w:r>
            <w:proofErr w:type="spellStart"/>
            <w:r>
              <w:rPr>
                <w:rFonts w:ascii="Times New Roman" w:hAnsi="Times New Roman"/>
                <w:sz w:val="24"/>
              </w:rPr>
              <w:t>Map</w:t>
            </w:r>
            <w:proofErr w:type="spellEnd"/>
          </w:p>
        </w:tc>
        <w:tc>
          <w:tcPr>
            <w:tcW w:w="1843" w:type="dxa"/>
            <w:shd w:val="clear" w:color="auto" w:fill="auto"/>
          </w:tcPr>
          <w:p w14:paraId="35E2F444" w14:textId="4721A8AF" w:rsidR="00B64E50" w:rsidRPr="00FE01AF" w:rsidRDefault="00B64E50"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5EC1A5ED" w14:textId="4AC176ED" w:rsidR="00B64E50" w:rsidRPr="00FE01AF" w:rsidRDefault="00B64E5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6074B0A" w14:textId="77777777" w:rsidR="00B64E50" w:rsidRPr="00FE01AF" w:rsidRDefault="00B64E50" w:rsidP="005F7FDF">
            <w:pPr>
              <w:spacing w:after="0"/>
              <w:contextualSpacing/>
              <w:rPr>
                <w:rFonts w:ascii="Times New Roman" w:hAnsi="Times New Roman"/>
                <w:sz w:val="24"/>
                <w:szCs w:val="24"/>
              </w:rPr>
            </w:pPr>
          </w:p>
        </w:tc>
        <w:tc>
          <w:tcPr>
            <w:tcW w:w="2409" w:type="dxa"/>
            <w:vMerge/>
          </w:tcPr>
          <w:p w14:paraId="20D6A596" w14:textId="77777777" w:rsidR="00B64E50" w:rsidRPr="00FE01AF" w:rsidRDefault="00B64E50" w:rsidP="005F7FDF">
            <w:pPr>
              <w:spacing w:after="0"/>
              <w:contextualSpacing/>
              <w:rPr>
                <w:rFonts w:ascii="Times New Roman" w:hAnsi="Times New Roman"/>
                <w:sz w:val="24"/>
                <w:szCs w:val="24"/>
              </w:rPr>
            </w:pPr>
          </w:p>
        </w:tc>
      </w:tr>
      <w:tr w:rsidR="002B580E" w:rsidRPr="00FE01AF" w14:paraId="74A74149" w14:textId="77777777" w:rsidTr="00FE1039">
        <w:tc>
          <w:tcPr>
            <w:tcW w:w="518" w:type="dxa"/>
            <w:shd w:val="clear" w:color="auto" w:fill="auto"/>
          </w:tcPr>
          <w:p w14:paraId="6BFB2A8D" w14:textId="4C6FB129" w:rsidR="002B580E" w:rsidRPr="00FE01AF" w:rsidRDefault="00B64E50" w:rsidP="005F7FDF">
            <w:pPr>
              <w:spacing w:after="0"/>
              <w:contextualSpacing/>
              <w:rPr>
                <w:rFonts w:ascii="Times New Roman" w:hAnsi="Times New Roman"/>
                <w:sz w:val="24"/>
                <w:szCs w:val="24"/>
              </w:rPr>
            </w:pPr>
            <w:r>
              <w:rPr>
                <w:rFonts w:ascii="Times New Roman" w:hAnsi="Times New Roman"/>
                <w:sz w:val="24"/>
                <w:szCs w:val="24"/>
              </w:rPr>
              <w:lastRenderedPageBreak/>
              <w:t>7</w:t>
            </w:r>
            <w:r w:rsidR="002B580E" w:rsidRPr="00FE01AF">
              <w:rPr>
                <w:rFonts w:ascii="Times New Roman" w:hAnsi="Times New Roman"/>
                <w:sz w:val="24"/>
                <w:szCs w:val="24"/>
              </w:rPr>
              <w:t>.</w:t>
            </w:r>
          </w:p>
        </w:tc>
        <w:tc>
          <w:tcPr>
            <w:tcW w:w="5006" w:type="dxa"/>
            <w:shd w:val="clear" w:color="auto" w:fill="auto"/>
          </w:tcPr>
          <w:p w14:paraId="1D9C65D3" w14:textId="30A2BB4C"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13FB1A36" w14:textId="4043282C" w:rsidR="002B580E" w:rsidRPr="00FE01AF" w:rsidRDefault="00B64E50"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232932D4" w14:textId="6555235E"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E8FC51B" w14:textId="0E3ACB1B"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C8991B2" w14:textId="523C01D1" w:rsidR="002B580E" w:rsidRPr="00FE01AF" w:rsidRDefault="002B580E" w:rsidP="005F7FDF">
            <w:pPr>
              <w:spacing w:after="0"/>
              <w:contextualSpacing/>
              <w:rPr>
                <w:rFonts w:ascii="Times New Roman" w:hAnsi="Times New Roman"/>
                <w:sz w:val="24"/>
                <w:szCs w:val="24"/>
              </w:rPr>
            </w:pPr>
          </w:p>
        </w:tc>
      </w:tr>
      <w:tr w:rsidR="00B64E50" w:rsidRPr="00FE01AF" w14:paraId="5101A77F" w14:textId="77777777" w:rsidTr="00FE1039">
        <w:tc>
          <w:tcPr>
            <w:tcW w:w="518" w:type="dxa"/>
            <w:shd w:val="clear" w:color="auto" w:fill="auto"/>
          </w:tcPr>
          <w:p w14:paraId="7A47CC5A" w14:textId="49A3EE2B" w:rsidR="00B64E50" w:rsidRPr="00FE01AF" w:rsidRDefault="00B64E50" w:rsidP="005F7FDF">
            <w:pPr>
              <w:spacing w:after="0"/>
              <w:contextualSpacing/>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2F779108" w14:textId="283ACDE3" w:rsidR="00B64E50" w:rsidRPr="00FE01AF" w:rsidRDefault="00B64E50" w:rsidP="005F7FDF">
            <w:pPr>
              <w:spacing w:after="0"/>
              <w:contextualSpacing/>
              <w:rPr>
                <w:rFonts w:ascii="Times New Roman" w:hAnsi="Times New Roman"/>
                <w:sz w:val="24"/>
                <w:szCs w:val="24"/>
              </w:rPr>
            </w:pPr>
            <w:r w:rsidRPr="00FE01AF">
              <w:rPr>
                <w:rFonts w:ascii="Times New Roman" w:hAnsi="Times New Roman"/>
                <w:sz w:val="24"/>
                <w:szCs w:val="24"/>
              </w:rPr>
              <w:t xml:space="preserve">компьютер с программным обеспечением для </w:t>
            </w:r>
            <w:r>
              <w:rPr>
                <w:rFonts w:ascii="Times New Roman" w:hAnsi="Times New Roman"/>
                <w:sz w:val="24"/>
                <w:szCs w:val="24"/>
              </w:rPr>
              <w:t>обучающихся</w:t>
            </w:r>
            <w:r w:rsidRPr="00FE01AF">
              <w:rPr>
                <w:rFonts w:ascii="Times New Roman" w:hAnsi="Times New Roman"/>
                <w:sz w:val="24"/>
                <w:szCs w:val="24"/>
              </w:rPr>
              <w:t xml:space="preserve"> (системный блок, монитор, клавиатура, мышь) </w:t>
            </w:r>
          </w:p>
        </w:tc>
        <w:tc>
          <w:tcPr>
            <w:tcW w:w="1843" w:type="dxa"/>
            <w:shd w:val="clear" w:color="auto" w:fill="auto"/>
          </w:tcPr>
          <w:p w14:paraId="1903AEF5" w14:textId="6B6905F6" w:rsidR="00B64E50" w:rsidRPr="00FE01AF" w:rsidRDefault="00B64E50"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3D5BB8AF" w14:textId="7AFC46CC" w:rsidR="00B64E50" w:rsidRPr="00FE01AF" w:rsidRDefault="00B64E5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2C8D696" w14:textId="29BF342F" w:rsidR="00B64E50" w:rsidRPr="00FE01AF" w:rsidRDefault="00B64E5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DDCF721" w14:textId="77777777" w:rsidR="00B64E50" w:rsidRPr="00FE01AF" w:rsidRDefault="00B64E50" w:rsidP="005F7FDF">
            <w:pPr>
              <w:spacing w:after="0"/>
              <w:contextualSpacing/>
              <w:rPr>
                <w:rFonts w:ascii="Times New Roman" w:hAnsi="Times New Roman"/>
                <w:sz w:val="24"/>
                <w:szCs w:val="24"/>
              </w:rPr>
            </w:pPr>
          </w:p>
        </w:tc>
      </w:tr>
      <w:tr w:rsidR="002B580E" w:rsidRPr="00FE01AF" w14:paraId="5835F178" w14:textId="77777777" w:rsidTr="00FE1039">
        <w:tc>
          <w:tcPr>
            <w:tcW w:w="518" w:type="dxa"/>
            <w:shd w:val="clear" w:color="auto" w:fill="auto"/>
          </w:tcPr>
          <w:p w14:paraId="2B46C39E" w14:textId="3A46CB2D" w:rsidR="002B580E" w:rsidRPr="00FE01AF" w:rsidRDefault="00B64E50" w:rsidP="005F7FDF">
            <w:pPr>
              <w:spacing w:after="0"/>
              <w:contextualSpacing/>
              <w:rPr>
                <w:rFonts w:ascii="Times New Roman" w:hAnsi="Times New Roman"/>
                <w:sz w:val="24"/>
                <w:szCs w:val="24"/>
              </w:rPr>
            </w:pPr>
            <w:r>
              <w:rPr>
                <w:rFonts w:ascii="Times New Roman" w:hAnsi="Times New Roman"/>
                <w:sz w:val="24"/>
                <w:szCs w:val="24"/>
              </w:rPr>
              <w:t>9</w:t>
            </w:r>
            <w:r w:rsidR="002B580E" w:rsidRPr="00FE01AF">
              <w:rPr>
                <w:rFonts w:ascii="Times New Roman" w:hAnsi="Times New Roman"/>
                <w:sz w:val="24"/>
                <w:szCs w:val="24"/>
              </w:rPr>
              <w:t>.</w:t>
            </w:r>
          </w:p>
        </w:tc>
        <w:tc>
          <w:tcPr>
            <w:tcW w:w="5006" w:type="dxa"/>
            <w:shd w:val="clear" w:color="auto" w:fill="auto"/>
          </w:tcPr>
          <w:p w14:paraId="54CB4F07" w14:textId="7780D1D1"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16A39617" w14:textId="23FE2847" w:rsidR="002B580E" w:rsidRPr="00FE01AF" w:rsidRDefault="002B580E"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CC19BF7" w14:textId="685BF9A4"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A8921A1" w14:textId="2B84FE38"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9DC0199" w14:textId="631E9B58" w:rsidR="002B580E" w:rsidRPr="00FE01AF" w:rsidRDefault="002B580E" w:rsidP="005F7FDF">
            <w:pPr>
              <w:spacing w:after="0"/>
              <w:contextualSpacing/>
              <w:rPr>
                <w:rFonts w:ascii="Times New Roman" w:hAnsi="Times New Roman"/>
                <w:sz w:val="24"/>
                <w:szCs w:val="24"/>
              </w:rPr>
            </w:pPr>
          </w:p>
        </w:tc>
      </w:tr>
      <w:tr w:rsidR="002B580E" w:rsidRPr="00FE01AF" w14:paraId="6052E0C0" w14:textId="77777777" w:rsidTr="00FE1039">
        <w:tc>
          <w:tcPr>
            <w:tcW w:w="518" w:type="dxa"/>
            <w:shd w:val="clear" w:color="auto" w:fill="auto"/>
          </w:tcPr>
          <w:p w14:paraId="0CD4286D" w14:textId="52AFAFB2"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1</w:t>
            </w:r>
            <w:r w:rsidR="00B64E50">
              <w:rPr>
                <w:rFonts w:ascii="Times New Roman" w:hAnsi="Times New Roman"/>
                <w:sz w:val="24"/>
                <w:szCs w:val="24"/>
              </w:rPr>
              <w:t>0</w:t>
            </w:r>
            <w:r w:rsidRPr="00FE01AF">
              <w:rPr>
                <w:rFonts w:ascii="Times New Roman" w:hAnsi="Times New Roman"/>
                <w:sz w:val="24"/>
                <w:szCs w:val="24"/>
              </w:rPr>
              <w:t>.</w:t>
            </w:r>
          </w:p>
        </w:tc>
        <w:tc>
          <w:tcPr>
            <w:tcW w:w="5006" w:type="dxa"/>
            <w:shd w:val="clear" w:color="auto" w:fill="auto"/>
          </w:tcPr>
          <w:p w14:paraId="421F84EF" w14:textId="7133C752"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4E3BAC86" w14:textId="6A727AEA" w:rsidR="002B580E" w:rsidRPr="00FE01AF" w:rsidRDefault="002B580E"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62567981" w14:textId="44E25307"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A802820" w14:textId="3997FC39"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1901A6F" w14:textId="283A78CE" w:rsidR="002B580E" w:rsidRPr="00FE01AF" w:rsidRDefault="002B580E" w:rsidP="005F7FDF">
            <w:pPr>
              <w:spacing w:after="0"/>
              <w:contextualSpacing/>
              <w:rPr>
                <w:rFonts w:ascii="Times New Roman" w:hAnsi="Times New Roman"/>
                <w:sz w:val="24"/>
                <w:szCs w:val="24"/>
              </w:rPr>
            </w:pPr>
          </w:p>
        </w:tc>
      </w:tr>
      <w:tr w:rsidR="002B580E" w:rsidRPr="00FE01AF" w14:paraId="60297A3F" w14:textId="77777777" w:rsidTr="00FE1039">
        <w:tc>
          <w:tcPr>
            <w:tcW w:w="518" w:type="dxa"/>
            <w:shd w:val="clear" w:color="auto" w:fill="auto"/>
          </w:tcPr>
          <w:p w14:paraId="6D2050D6" w14:textId="0AF2D3F7"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1</w:t>
            </w:r>
            <w:r w:rsidR="00B64E50">
              <w:rPr>
                <w:rFonts w:ascii="Times New Roman" w:hAnsi="Times New Roman"/>
                <w:sz w:val="24"/>
                <w:szCs w:val="24"/>
              </w:rPr>
              <w:t>1</w:t>
            </w:r>
            <w:r w:rsidRPr="00FE01AF">
              <w:rPr>
                <w:rFonts w:ascii="Times New Roman" w:hAnsi="Times New Roman"/>
                <w:sz w:val="24"/>
                <w:szCs w:val="24"/>
              </w:rPr>
              <w:t>.</w:t>
            </w:r>
          </w:p>
        </w:tc>
        <w:tc>
          <w:tcPr>
            <w:tcW w:w="5006" w:type="dxa"/>
            <w:shd w:val="clear" w:color="auto" w:fill="auto"/>
          </w:tcPr>
          <w:p w14:paraId="0BCA2193" w14:textId="00ACBD5D" w:rsidR="002B580E" w:rsidRPr="00FE01AF" w:rsidRDefault="00B64E50" w:rsidP="005F7FDF">
            <w:pPr>
              <w:spacing w:after="0"/>
              <w:contextualSpacing/>
              <w:rPr>
                <w:rFonts w:ascii="Times New Roman" w:hAnsi="Times New Roman"/>
                <w:sz w:val="24"/>
                <w:szCs w:val="24"/>
              </w:rPr>
            </w:pPr>
            <w:r>
              <w:rPr>
                <w:rFonts w:ascii="Times New Roman" w:hAnsi="Times New Roman"/>
                <w:sz w:val="24"/>
              </w:rPr>
              <w:t xml:space="preserve">комплект электронных учебно-наглядных материалов (презентаций) на </w:t>
            </w:r>
            <w:proofErr w:type="spellStart"/>
            <w:r>
              <w:rPr>
                <w:rFonts w:ascii="Times New Roman" w:hAnsi="Times New Roman"/>
                <w:sz w:val="24"/>
              </w:rPr>
              <w:t>флеш</w:t>
            </w:r>
            <w:proofErr w:type="spellEnd"/>
            <w:r>
              <w:rPr>
                <w:rFonts w:ascii="Times New Roman" w:hAnsi="Times New Roman"/>
                <w:sz w:val="24"/>
              </w:rPr>
              <w:t>-носителях, обеспечивающих тематические иллюстрации</w:t>
            </w:r>
          </w:p>
        </w:tc>
        <w:tc>
          <w:tcPr>
            <w:tcW w:w="1843" w:type="dxa"/>
            <w:shd w:val="clear" w:color="auto" w:fill="auto"/>
          </w:tcPr>
          <w:p w14:paraId="6476B361" w14:textId="5FF2A7B9"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b/>
                <w:bCs/>
                <w:sz w:val="24"/>
                <w:szCs w:val="24"/>
              </w:rPr>
              <w:t>УМК</w:t>
            </w:r>
          </w:p>
        </w:tc>
        <w:tc>
          <w:tcPr>
            <w:tcW w:w="2552" w:type="dxa"/>
          </w:tcPr>
          <w:p w14:paraId="38CC8C2C" w14:textId="1B35162A" w:rsidR="002B580E" w:rsidRPr="00FE01AF" w:rsidRDefault="00B64E50" w:rsidP="005F7FDF">
            <w:pPr>
              <w:spacing w:after="0"/>
              <w:contextualSpacing/>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A2A3819" w14:textId="41BA7319" w:rsidR="002B580E" w:rsidRPr="00FE01AF" w:rsidRDefault="002B580E"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0B6CED4" w14:textId="77777777" w:rsidR="002B580E" w:rsidRPr="00FE01AF" w:rsidRDefault="002B580E" w:rsidP="005F7FDF">
            <w:pPr>
              <w:spacing w:after="0"/>
              <w:contextualSpacing/>
              <w:rPr>
                <w:rFonts w:ascii="Times New Roman" w:hAnsi="Times New Roman"/>
                <w:sz w:val="24"/>
                <w:szCs w:val="24"/>
              </w:rPr>
            </w:pPr>
          </w:p>
        </w:tc>
      </w:tr>
    </w:tbl>
    <w:p w14:paraId="1644F9DB" w14:textId="65863AE3" w:rsidR="002154D6" w:rsidRPr="00FE01AF" w:rsidRDefault="002154D6" w:rsidP="005F7FDF">
      <w:pPr>
        <w:suppressAutoHyphens/>
        <w:spacing w:after="0"/>
        <w:contextualSpacing/>
        <w:jc w:val="both"/>
        <w:rPr>
          <w:rFonts w:ascii="Times New Roman" w:hAnsi="Times New Roman"/>
          <w:bCs/>
          <w:sz w:val="24"/>
          <w:szCs w:val="24"/>
        </w:rPr>
      </w:pPr>
    </w:p>
    <w:p w14:paraId="74DD13F6" w14:textId="77777777" w:rsidR="00FE1039" w:rsidRPr="00FE01AF" w:rsidRDefault="00FE1039" w:rsidP="005F7FDF">
      <w:pPr>
        <w:suppressAutoHyphens/>
        <w:spacing w:after="0"/>
        <w:contextualSpacing/>
        <w:jc w:val="both"/>
        <w:rPr>
          <w:rFonts w:ascii="Times New Roman" w:hAnsi="Times New Roman"/>
          <w:bCs/>
          <w:sz w:val="24"/>
          <w:szCs w:val="24"/>
        </w:rPr>
      </w:pPr>
      <w:r w:rsidRPr="00FE01AF">
        <w:rPr>
          <w:rFonts w:ascii="Times New Roman" w:hAnsi="Times New Roman"/>
          <w:bCs/>
          <w:sz w:val="24"/>
          <w:szCs w:val="24"/>
        </w:rPr>
        <w:br w:type="page"/>
      </w:r>
    </w:p>
    <w:p w14:paraId="698DF878" w14:textId="072ABF8F" w:rsidR="00FE1039" w:rsidRPr="00FE01AF" w:rsidRDefault="00FE1039" w:rsidP="005F7FDF">
      <w:pPr>
        <w:suppressAutoHyphens/>
        <w:spacing w:after="0"/>
        <w:contextualSpacing/>
        <w:jc w:val="both"/>
        <w:rPr>
          <w:rFonts w:ascii="Times New Roman" w:hAnsi="Times New Roman"/>
          <w:bCs/>
          <w:sz w:val="24"/>
          <w:szCs w:val="24"/>
        </w:rPr>
      </w:pPr>
      <w:r w:rsidRPr="00FE01AF">
        <w:rPr>
          <w:rFonts w:ascii="Times New Roman" w:hAnsi="Times New Roman"/>
          <w:bCs/>
          <w:sz w:val="24"/>
          <w:szCs w:val="24"/>
        </w:rPr>
        <w:lastRenderedPageBreak/>
        <w:t>Лаборатория «</w:t>
      </w:r>
      <w:r w:rsidR="00B64E50">
        <w:rPr>
          <w:rFonts w:ascii="Times New Roman" w:hAnsi="Times New Roman"/>
          <w:bCs/>
          <w:sz w:val="24"/>
          <w:szCs w:val="24"/>
        </w:rPr>
        <w:t>Л</w:t>
      </w:r>
      <w:r w:rsidR="00B64E50" w:rsidRPr="00B64E50">
        <w:rPr>
          <w:rFonts w:ascii="Times New Roman" w:hAnsi="Times New Roman"/>
          <w:bCs/>
          <w:sz w:val="24"/>
          <w:szCs w:val="24"/>
        </w:rPr>
        <w:t>есной биогеоценологии</w:t>
      </w:r>
      <w:r w:rsidRPr="00FE01AF">
        <w:rPr>
          <w:rFonts w:ascii="Times New Roman" w:hAnsi="Times New Roman"/>
          <w:b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B64E50" w:rsidRPr="00FE01AF" w14:paraId="74771D3F" w14:textId="77777777" w:rsidTr="006A019B">
        <w:trPr>
          <w:tblHeader/>
        </w:trPr>
        <w:tc>
          <w:tcPr>
            <w:tcW w:w="518" w:type="dxa"/>
            <w:shd w:val="clear" w:color="auto" w:fill="auto"/>
            <w:vAlign w:val="center"/>
          </w:tcPr>
          <w:p w14:paraId="4E3C6812" w14:textId="77777777" w:rsidR="00B64E50" w:rsidRPr="00FE01AF" w:rsidRDefault="00B64E5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E7162C3" w14:textId="77777777" w:rsidR="00B64E50" w:rsidRPr="00FE01AF" w:rsidRDefault="00B64E5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5EE6C614" w14:textId="77777777" w:rsidR="00B64E50" w:rsidRPr="00FE01AF" w:rsidRDefault="00B64E50" w:rsidP="005F7FDF">
            <w:pPr>
              <w:spacing w:after="0"/>
              <w:ind w:left="-104"/>
              <w:contextualSpacing/>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5649D531" w14:textId="77777777" w:rsidR="00B64E50" w:rsidRPr="00FE01AF" w:rsidRDefault="00B64E5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6984902A" w14:textId="77777777" w:rsidR="00B64E50" w:rsidRPr="00FE01AF" w:rsidRDefault="00B64E5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1D9B9385" w14:textId="77777777" w:rsidR="00B64E50" w:rsidRPr="00FE01AF" w:rsidRDefault="00B64E5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D63BF1" w:rsidRPr="00FE01AF" w14:paraId="600835F8" w14:textId="77777777" w:rsidTr="006A019B">
        <w:tc>
          <w:tcPr>
            <w:tcW w:w="518" w:type="dxa"/>
            <w:shd w:val="clear" w:color="auto" w:fill="auto"/>
          </w:tcPr>
          <w:p w14:paraId="18A9E21D"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48543F7D"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631466CA"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20B83F0F"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757D699"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5FD0959B" w14:textId="47F15A15" w:rsidR="00D63BF1" w:rsidRPr="00FE01AF" w:rsidRDefault="004E6513" w:rsidP="005F7FDF">
            <w:pPr>
              <w:spacing w:after="0"/>
              <w:contextualSpacing/>
              <w:rPr>
                <w:rFonts w:ascii="Times New Roman" w:hAnsi="Times New Roman"/>
                <w:sz w:val="24"/>
                <w:szCs w:val="24"/>
              </w:rPr>
            </w:pPr>
            <w:r>
              <w:rPr>
                <w:rFonts w:ascii="Times New Roman" w:hAnsi="Times New Roman"/>
                <w:sz w:val="24"/>
                <w:szCs w:val="24"/>
              </w:rPr>
              <w:t>ОП 05</w:t>
            </w:r>
          </w:p>
        </w:tc>
      </w:tr>
      <w:tr w:rsidR="00D63BF1" w:rsidRPr="00FE01AF" w14:paraId="28FC01E2" w14:textId="77777777" w:rsidTr="006A019B">
        <w:tc>
          <w:tcPr>
            <w:tcW w:w="518" w:type="dxa"/>
            <w:shd w:val="clear" w:color="auto" w:fill="auto"/>
          </w:tcPr>
          <w:p w14:paraId="360B630E"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6DE3E281"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рабочее место преподавателя/тьютора</w:t>
            </w:r>
          </w:p>
        </w:tc>
        <w:tc>
          <w:tcPr>
            <w:tcW w:w="1843" w:type="dxa"/>
            <w:shd w:val="clear" w:color="auto" w:fill="auto"/>
          </w:tcPr>
          <w:p w14:paraId="5A756792" w14:textId="77777777"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65133DDA"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E38D107"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4B7C48C" w14:textId="77777777" w:rsidR="00D63BF1" w:rsidRPr="00FE01AF" w:rsidRDefault="00D63BF1" w:rsidP="005F7FDF">
            <w:pPr>
              <w:spacing w:after="0"/>
              <w:contextualSpacing/>
              <w:rPr>
                <w:rFonts w:ascii="Times New Roman" w:hAnsi="Times New Roman"/>
                <w:sz w:val="24"/>
                <w:szCs w:val="24"/>
              </w:rPr>
            </w:pPr>
          </w:p>
        </w:tc>
      </w:tr>
      <w:tr w:rsidR="00D63BF1" w:rsidRPr="00FE01AF" w14:paraId="5339A916" w14:textId="77777777" w:rsidTr="006A019B">
        <w:tc>
          <w:tcPr>
            <w:tcW w:w="518" w:type="dxa"/>
            <w:shd w:val="clear" w:color="auto" w:fill="auto"/>
          </w:tcPr>
          <w:p w14:paraId="66E0F877"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5FA8E45D"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lang w:eastAsia="en-US"/>
              </w:rPr>
              <w:t>шкафы и тумбы для хранения учебных материалов</w:t>
            </w:r>
          </w:p>
        </w:tc>
        <w:tc>
          <w:tcPr>
            <w:tcW w:w="1843" w:type="dxa"/>
            <w:shd w:val="clear" w:color="auto" w:fill="auto"/>
          </w:tcPr>
          <w:p w14:paraId="6D4DBCA4" w14:textId="77777777"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5A4ADF41"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563AE3D"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C2003AB" w14:textId="77777777" w:rsidR="00D63BF1" w:rsidRPr="00FE01AF" w:rsidRDefault="00D63BF1" w:rsidP="005F7FDF">
            <w:pPr>
              <w:spacing w:after="0"/>
              <w:contextualSpacing/>
              <w:rPr>
                <w:rFonts w:ascii="Times New Roman" w:hAnsi="Times New Roman"/>
                <w:sz w:val="24"/>
                <w:szCs w:val="24"/>
              </w:rPr>
            </w:pPr>
          </w:p>
        </w:tc>
      </w:tr>
      <w:tr w:rsidR="00D63BF1" w:rsidRPr="00FE01AF" w14:paraId="3C1C7CD3" w14:textId="77777777" w:rsidTr="006A019B">
        <w:tc>
          <w:tcPr>
            <w:tcW w:w="518" w:type="dxa"/>
            <w:shd w:val="clear" w:color="auto" w:fill="auto"/>
          </w:tcPr>
          <w:p w14:paraId="66189565"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58282CD1" w14:textId="77777777" w:rsidR="00D63BF1" w:rsidRPr="00FE01AF" w:rsidRDefault="00D63BF1" w:rsidP="005F7FDF">
            <w:pPr>
              <w:spacing w:after="0"/>
              <w:contextualSpacing/>
              <w:rPr>
                <w:rFonts w:ascii="Times New Roman" w:hAnsi="Times New Roman"/>
                <w:sz w:val="24"/>
                <w:szCs w:val="24"/>
                <w:lang w:eastAsia="en-US"/>
              </w:rPr>
            </w:pPr>
            <w:r w:rsidRPr="00FE01AF">
              <w:rPr>
                <w:rFonts w:ascii="Times New Roman" w:hAnsi="Times New Roman"/>
                <w:sz w:val="24"/>
                <w:szCs w:val="24"/>
                <w:lang w:eastAsia="en-US"/>
              </w:rPr>
              <w:t>стеллажи для хранения оборудования и образцов</w:t>
            </w:r>
          </w:p>
        </w:tc>
        <w:tc>
          <w:tcPr>
            <w:tcW w:w="1843" w:type="dxa"/>
            <w:shd w:val="clear" w:color="auto" w:fill="auto"/>
          </w:tcPr>
          <w:p w14:paraId="184C21B3" w14:textId="77777777"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BB5865A"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DEFF89F"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A21C201" w14:textId="77777777" w:rsidR="00D63BF1" w:rsidRPr="00FE01AF" w:rsidRDefault="00D63BF1" w:rsidP="005F7FDF">
            <w:pPr>
              <w:spacing w:after="0"/>
              <w:contextualSpacing/>
              <w:rPr>
                <w:rFonts w:ascii="Times New Roman" w:hAnsi="Times New Roman"/>
                <w:sz w:val="24"/>
                <w:szCs w:val="24"/>
              </w:rPr>
            </w:pPr>
          </w:p>
        </w:tc>
      </w:tr>
      <w:tr w:rsidR="00D63BF1" w:rsidRPr="00FE01AF" w14:paraId="4320E3FB" w14:textId="77777777" w:rsidTr="006A019B">
        <w:trPr>
          <w:trHeight w:val="425"/>
        </w:trPr>
        <w:tc>
          <w:tcPr>
            <w:tcW w:w="518" w:type="dxa"/>
            <w:shd w:val="clear" w:color="auto" w:fill="auto"/>
          </w:tcPr>
          <w:p w14:paraId="2BED8A0A"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52D55DE0"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5E7F35B6" w14:textId="77777777"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513C7111"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6CA6CE0"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принтер, сканер, копир</w:t>
            </w:r>
          </w:p>
        </w:tc>
        <w:tc>
          <w:tcPr>
            <w:tcW w:w="2409" w:type="dxa"/>
            <w:vMerge/>
          </w:tcPr>
          <w:p w14:paraId="6EBF7CBA" w14:textId="77777777" w:rsidR="00D63BF1" w:rsidRPr="00FE01AF" w:rsidRDefault="00D63BF1" w:rsidP="005F7FDF">
            <w:pPr>
              <w:spacing w:after="0"/>
              <w:contextualSpacing/>
              <w:rPr>
                <w:rFonts w:ascii="Times New Roman" w:hAnsi="Times New Roman"/>
                <w:sz w:val="24"/>
                <w:szCs w:val="24"/>
              </w:rPr>
            </w:pPr>
          </w:p>
        </w:tc>
      </w:tr>
      <w:tr w:rsidR="00D63BF1" w:rsidRPr="00FE01AF" w14:paraId="132E5864" w14:textId="77777777" w:rsidTr="006A019B">
        <w:tc>
          <w:tcPr>
            <w:tcW w:w="518" w:type="dxa"/>
            <w:shd w:val="clear" w:color="auto" w:fill="auto"/>
          </w:tcPr>
          <w:p w14:paraId="321CD7CA" w14:textId="77777777"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7</w:t>
            </w:r>
            <w:r w:rsidRPr="00FE01AF">
              <w:rPr>
                <w:rFonts w:ascii="Times New Roman" w:hAnsi="Times New Roman"/>
                <w:sz w:val="24"/>
                <w:szCs w:val="24"/>
              </w:rPr>
              <w:t>.</w:t>
            </w:r>
          </w:p>
        </w:tc>
        <w:tc>
          <w:tcPr>
            <w:tcW w:w="5006" w:type="dxa"/>
            <w:shd w:val="clear" w:color="auto" w:fill="auto"/>
          </w:tcPr>
          <w:p w14:paraId="178F28EB"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6A216C40" w14:textId="77777777"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F42CBE3"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09487DF"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D2D6FFF" w14:textId="77777777" w:rsidR="00D63BF1" w:rsidRPr="00FE01AF" w:rsidRDefault="00D63BF1" w:rsidP="005F7FDF">
            <w:pPr>
              <w:spacing w:after="0"/>
              <w:contextualSpacing/>
              <w:rPr>
                <w:rFonts w:ascii="Times New Roman" w:hAnsi="Times New Roman"/>
                <w:sz w:val="24"/>
                <w:szCs w:val="24"/>
              </w:rPr>
            </w:pPr>
          </w:p>
        </w:tc>
      </w:tr>
      <w:tr w:rsidR="00D63BF1" w:rsidRPr="00FE01AF" w14:paraId="35AAF1A0" w14:textId="77777777" w:rsidTr="006A019B">
        <w:tc>
          <w:tcPr>
            <w:tcW w:w="518" w:type="dxa"/>
            <w:shd w:val="clear" w:color="auto" w:fill="auto"/>
          </w:tcPr>
          <w:p w14:paraId="36E28480" w14:textId="77777777"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9</w:t>
            </w:r>
            <w:r w:rsidRPr="00FE01AF">
              <w:rPr>
                <w:rFonts w:ascii="Times New Roman" w:hAnsi="Times New Roman"/>
                <w:sz w:val="24"/>
                <w:szCs w:val="24"/>
              </w:rPr>
              <w:t>.</w:t>
            </w:r>
          </w:p>
        </w:tc>
        <w:tc>
          <w:tcPr>
            <w:tcW w:w="5006" w:type="dxa"/>
            <w:shd w:val="clear" w:color="auto" w:fill="auto"/>
          </w:tcPr>
          <w:p w14:paraId="2B01E3B0"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0288B1D4" w14:textId="77777777"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511AD227"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FD0E98"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325A154" w14:textId="77777777" w:rsidR="00D63BF1" w:rsidRPr="00FE01AF" w:rsidRDefault="00D63BF1" w:rsidP="005F7FDF">
            <w:pPr>
              <w:spacing w:after="0"/>
              <w:contextualSpacing/>
              <w:rPr>
                <w:rFonts w:ascii="Times New Roman" w:hAnsi="Times New Roman"/>
                <w:sz w:val="24"/>
                <w:szCs w:val="24"/>
              </w:rPr>
            </w:pPr>
          </w:p>
        </w:tc>
      </w:tr>
      <w:tr w:rsidR="00D63BF1" w:rsidRPr="00FE01AF" w14:paraId="0473EA3B" w14:textId="77777777" w:rsidTr="006A019B">
        <w:tc>
          <w:tcPr>
            <w:tcW w:w="518" w:type="dxa"/>
            <w:shd w:val="clear" w:color="auto" w:fill="auto"/>
          </w:tcPr>
          <w:p w14:paraId="7A04665B"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1</w:t>
            </w:r>
            <w:r>
              <w:rPr>
                <w:rFonts w:ascii="Times New Roman" w:hAnsi="Times New Roman"/>
                <w:sz w:val="24"/>
                <w:szCs w:val="24"/>
              </w:rPr>
              <w:t>0</w:t>
            </w:r>
            <w:r w:rsidRPr="00FE01AF">
              <w:rPr>
                <w:rFonts w:ascii="Times New Roman" w:hAnsi="Times New Roman"/>
                <w:sz w:val="24"/>
                <w:szCs w:val="24"/>
              </w:rPr>
              <w:t>.</w:t>
            </w:r>
          </w:p>
        </w:tc>
        <w:tc>
          <w:tcPr>
            <w:tcW w:w="5006" w:type="dxa"/>
            <w:shd w:val="clear" w:color="auto" w:fill="auto"/>
          </w:tcPr>
          <w:p w14:paraId="15D7AC18"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0DF1D217" w14:textId="77777777"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11566C5"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D143FB2"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CDC8F58" w14:textId="77777777" w:rsidR="00D63BF1" w:rsidRPr="00FE01AF" w:rsidRDefault="00D63BF1" w:rsidP="005F7FDF">
            <w:pPr>
              <w:spacing w:after="0"/>
              <w:contextualSpacing/>
              <w:rPr>
                <w:rFonts w:ascii="Times New Roman" w:hAnsi="Times New Roman"/>
                <w:sz w:val="24"/>
                <w:szCs w:val="24"/>
              </w:rPr>
            </w:pPr>
          </w:p>
        </w:tc>
      </w:tr>
      <w:tr w:rsidR="00D63BF1" w:rsidRPr="00FE01AF" w14:paraId="6ED87021" w14:textId="77777777" w:rsidTr="006A019B">
        <w:tc>
          <w:tcPr>
            <w:tcW w:w="518" w:type="dxa"/>
            <w:shd w:val="clear" w:color="auto" w:fill="auto"/>
          </w:tcPr>
          <w:p w14:paraId="46047803" w14:textId="65088C12"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347CE84D" w14:textId="4DF1D396" w:rsidR="00D63BF1" w:rsidRPr="00FE01AF" w:rsidRDefault="00D63BF1" w:rsidP="005F7FDF">
            <w:pPr>
              <w:spacing w:after="0"/>
              <w:contextualSpacing/>
              <w:rPr>
                <w:rFonts w:ascii="Times New Roman" w:hAnsi="Times New Roman"/>
                <w:sz w:val="24"/>
                <w:szCs w:val="24"/>
              </w:rPr>
            </w:pPr>
            <w:r>
              <w:rPr>
                <w:rFonts w:ascii="Times New Roman" w:hAnsi="Times New Roman"/>
                <w:sz w:val="24"/>
              </w:rPr>
              <w:t xml:space="preserve">бурав возрастной 400мм </w:t>
            </w:r>
          </w:p>
        </w:tc>
        <w:tc>
          <w:tcPr>
            <w:tcW w:w="1843" w:type="dxa"/>
            <w:shd w:val="clear" w:color="auto" w:fill="auto"/>
          </w:tcPr>
          <w:p w14:paraId="36E8AA50" w14:textId="284C86BD"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16DA9ED3" w14:textId="1AD9BFD4"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C0BBD5F" w14:textId="6CC65A4C"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96CD29B" w14:textId="77777777" w:rsidR="00D63BF1" w:rsidRPr="00FE01AF" w:rsidRDefault="00D63BF1" w:rsidP="005F7FDF">
            <w:pPr>
              <w:spacing w:after="0"/>
              <w:contextualSpacing/>
              <w:rPr>
                <w:rFonts w:ascii="Times New Roman" w:hAnsi="Times New Roman"/>
                <w:sz w:val="24"/>
                <w:szCs w:val="24"/>
              </w:rPr>
            </w:pPr>
          </w:p>
        </w:tc>
      </w:tr>
      <w:tr w:rsidR="00D63BF1" w:rsidRPr="00FE01AF" w14:paraId="4BEAE342" w14:textId="77777777" w:rsidTr="006A019B">
        <w:tc>
          <w:tcPr>
            <w:tcW w:w="518" w:type="dxa"/>
            <w:shd w:val="clear" w:color="auto" w:fill="auto"/>
          </w:tcPr>
          <w:p w14:paraId="00528A71" w14:textId="0A5740F2"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12.</w:t>
            </w:r>
          </w:p>
        </w:tc>
        <w:tc>
          <w:tcPr>
            <w:tcW w:w="5006" w:type="dxa"/>
            <w:shd w:val="clear" w:color="auto" w:fill="auto"/>
          </w:tcPr>
          <w:p w14:paraId="7995CC9E" w14:textId="5F48EF53" w:rsidR="00D63BF1" w:rsidRPr="00FE01AF" w:rsidRDefault="00D63BF1" w:rsidP="005F7FDF">
            <w:pPr>
              <w:spacing w:after="0"/>
              <w:contextualSpacing/>
              <w:rPr>
                <w:rFonts w:ascii="Times New Roman" w:hAnsi="Times New Roman"/>
                <w:sz w:val="24"/>
                <w:szCs w:val="24"/>
              </w:rPr>
            </w:pPr>
            <w:r>
              <w:rPr>
                <w:rFonts w:ascii="Times New Roman" w:hAnsi="Times New Roman"/>
                <w:sz w:val="24"/>
              </w:rPr>
              <w:t>высотомер (например, ВУЛ-1 или ВА)</w:t>
            </w:r>
          </w:p>
        </w:tc>
        <w:tc>
          <w:tcPr>
            <w:tcW w:w="1843" w:type="dxa"/>
            <w:shd w:val="clear" w:color="auto" w:fill="auto"/>
          </w:tcPr>
          <w:p w14:paraId="02D7B2C1" w14:textId="38F8ECD3"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27F14073" w14:textId="40A2297A"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D42474E" w14:textId="281E0A75"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2B66FC7" w14:textId="77777777" w:rsidR="00D63BF1" w:rsidRPr="00FE01AF" w:rsidRDefault="00D63BF1" w:rsidP="005F7FDF">
            <w:pPr>
              <w:spacing w:after="0"/>
              <w:contextualSpacing/>
              <w:rPr>
                <w:rFonts w:ascii="Times New Roman" w:hAnsi="Times New Roman"/>
                <w:sz w:val="24"/>
                <w:szCs w:val="24"/>
              </w:rPr>
            </w:pPr>
          </w:p>
        </w:tc>
      </w:tr>
      <w:tr w:rsidR="00D63BF1" w:rsidRPr="00FE01AF" w14:paraId="7771BBB0" w14:textId="77777777" w:rsidTr="006A019B">
        <w:tc>
          <w:tcPr>
            <w:tcW w:w="518" w:type="dxa"/>
            <w:shd w:val="clear" w:color="auto" w:fill="auto"/>
          </w:tcPr>
          <w:p w14:paraId="0D1D3D23" w14:textId="405A6FDF"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13.</w:t>
            </w:r>
          </w:p>
        </w:tc>
        <w:tc>
          <w:tcPr>
            <w:tcW w:w="5006" w:type="dxa"/>
            <w:shd w:val="clear" w:color="auto" w:fill="auto"/>
          </w:tcPr>
          <w:p w14:paraId="35BF193E" w14:textId="2EEC0291" w:rsidR="00D63BF1" w:rsidRPr="00FE01AF" w:rsidRDefault="00D63BF1" w:rsidP="005F7FDF">
            <w:pPr>
              <w:spacing w:after="0"/>
              <w:contextualSpacing/>
              <w:rPr>
                <w:rFonts w:ascii="Times New Roman" w:hAnsi="Times New Roman"/>
                <w:sz w:val="24"/>
                <w:szCs w:val="24"/>
              </w:rPr>
            </w:pPr>
            <w:r>
              <w:rPr>
                <w:rFonts w:ascii="Times New Roman" w:hAnsi="Times New Roman"/>
                <w:sz w:val="24"/>
              </w:rPr>
              <w:t>мерная вилка (стандартная или шаблон ШИД-0,5)</w:t>
            </w:r>
          </w:p>
        </w:tc>
        <w:tc>
          <w:tcPr>
            <w:tcW w:w="1843" w:type="dxa"/>
            <w:shd w:val="clear" w:color="auto" w:fill="auto"/>
          </w:tcPr>
          <w:p w14:paraId="7F383BD5" w14:textId="0873F1FF"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2B5C5231" w14:textId="63176D25"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FC9E65D" w14:textId="14C31669"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F9738FA" w14:textId="77777777" w:rsidR="00D63BF1" w:rsidRPr="00FE01AF" w:rsidRDefault="00D63BF1" w:rsidP="005F7FDF">
            <w:pPr>
              <w:spacing w:after="0"/>
              <w:contextualSpacing/>
              <w:rPr>
                <w:rFonts w:ascii="Times New Roman" w:hAnsi="Times New Roman"/>
                <w:sz w:val="24"/>
                <w:szCs w:val="24"/>
              </w:rPr>
            </w:pPr>
          </w:p>
        </w:tc>
      </w:tr>
      <w:tr w:rsidR="00D63BF1" w:rsidRPr="00FE01AF" w14:paraId="185CBCBD" w14:textId="77777777" w:rsidTr="006A019B">
        <w:tc>
          <w:tcPr>
            <w:tcW w:w="518" w:type="dxa"/>
            <w:shd w:val="clear" w:color="auto" w:fill="auto"/>
          </w:tcPr>
          <w:p w14:paraId="613A4C37" w14:textId="7DEA3B67"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14.</w:t>
            </w:r>
          </w:p>
        </w:tc>
        <w:tc>
          <w:tcPr>
            <w:tcW w:w="5006" w:type="dxa"/>
            <w:shd w:val="clear" w:color="auto" w:fill="auto"/>
          </w:tcPr>
          <w:p w14:paraId="148ACECC" w14:textId="28C3CE68" w:rsidR="00D63BF1" w:rsidRPr="00FE01AF" w:rsidRDefault="00D63BF1" w:rsidP="005F7FDF">
            <w:pPr>
              <w:spacing w:after="0"/>
              <w:contextualSpacing/>
              <w:rPr>
                <w:rFonts w:ascii="Times New Roman" w:hAnsi="Times New Roman"/>
                <w:sz w:val="24"/>
                <w:szCs w:val="24"/>
              </w:rPr>
            </w:pPr>
            <w:r>
              <w:rPr>
                <w:rFonts w:ascii="Times New Roman" w:hAnsi="Times New Roman"/>
                <w:sz w:val="24"/>
              </w:rPr>
              <w:t>микроскоп (например, микромир 600, С2 Вариант 4, Биолам)</w:t>
            </w:r>
          </w:p>
        </w:tc>
        <w:tc>
          <w:tcPr>
            <w:tcW w:w="1843" w:type="dxa"/>
            <w:shd w:val="clear" w:color="auto" w:fill="auto"/>
          </w:tcPr>
          <w:p w14:paraId="2C2C2268" w14:textId="3A9A0D1B"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3430AF65" w14:textId="42F59C2D"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AC597B3" w14:textId="63753C3E"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95977FC" w14:textId="77777777" w:rsidR="00D63BF1" w:rsidRPr="00FE01AF" w:rsidRDefault="00D63BF1" w:rsidP="005F7FDF">
            <w:pPr>
              <w:spacing w:after="0"/>
              <w:contextualSpacing/>
              <w:rPr>
                <w:rFonts w:ascii="Times New Roman" w:hAnsi="Times New Roman"/>
                <w:sz w:val="24"/>
                <w:szCs w:val="24"/>
              </w:rPr>
            </w:pPr>
          </w:p>
        </w:tc>
      </w:tr>
      <w:tr w:rsidR="00D63BF1" w:rsidRPr="00FE01AF" w14:paraId="5E888A2E" w14:textId="77777777" w:rsidTr="006A019B">
        <w:tc>
          <w:tcPr>
            <w:tcW w:w="518" w:type="dxa"/>
            <w:shd w:val="clear" w:color="auto" w:fill="auto"/>
          </w:tcPr>
          <w:p w14:paraId="38C16F5C" w14:textId="0120034F"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15.</w:t>
            </w:r>
          </w:p>
        </w:tc>
        <w:tc>
          <w:tcPr>
            <w:tcW w:w="5006" w:type="dxa"/>
            <w:shd w:val="clear" w:color="auto" w:fill="auto"/>
          </w:tcPr>
          <w:p w14:paraId="6FD9E7F2" w14:textId="70C4F1B5" w:rsidR="00D63BF1" w:rsidRPr="00FE01AF" w:rsidRDefault="00D63BF1" w:rsidP="005F7FDF">
            <w:pPr>
              <w:spacing w:after="0"/>
              <w:contextualSpacing/>
              <w:rPr>
                <w:rFonts w:ascii="Times New Roman" w:hAnsi="Times New Roman"/>
                <w:sz w:val="24"/>
                <w:szCs w:val="24"/>
              </w:rPr>
            </w:pPr>
            <w:r>
              <w:rPr>
                <w:rFonts w:ascii="Times New Roman" w:hAnsi="Times New Roman"/>
                <w:sz w:val="24"/>
              </w:rPr>
              <w:t>чашки Петри</w:t>
            </w:r>
          </w:p>
        </w:tc>
        <w:tc>
          <w:tcPr>
            <w:tcW w:w="1843" w:type="dxa"/>
            <w:shd w:val="clear" w:color="auto" w:fill="auto"/>
          </w:tcPr>
          <w:p w14:paraId="15A432B7" w14:textId="6009006E"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573A5D70" w14:textId="54626562"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51F6C0C" w14:textId="5DD8503E"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1810ACF" w14:textId="77777777" w:rsidR="00D63BF1" w:rsidRPr="00FE01AF" w:rsidRDefault="00D63BF1" w:rsidP="005F7FDF">
            <w:pPr>
              <w:spacing w:after="0"/>
              <w:contextualSpacing/>
              <w:rPr>
                <w:rFonts w:ascii="Times New Roman" w:hAnsi="Times New Roman"/>
                <w:sz w:val="24"/>
                <w:szCs w:val="24"/>
              </w:rPr>
            </w:pPr>
          </w:p>
        </w:tc>
      </w:tr>
      <w:tr w:rsidR="00D63BF1" w:rsidRPr="00FE01AF" w14:paraId="1F6D41D9" w14:textId="77777777" w:rsidTr="006A019B">
        <w:tc>
          <w:tcPr>
            <w:tcW w:w="518" w:type="dxa"/>
            <w:shd w:val="clear" w:color="auto" w:fill="auto"/>
          </w:tcPr>
          <w:p w14:paraId="3729DE87" w14:textId="5B268C3B"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16.</w:t>
            </w:r>
          </w:p>
        </w:tc>
        <w:tc>
          <w:tcPr>
            <w:tcW w:w="5006" w:type="dxa"/>
            <w:shd w:val="clear" w:color="auto" w:fill="auto"/>
          </w:tcPr>
          <w:p w14:paraId="5C4AB663" w14:textId="2AD37CDC" w:rsidR="00D63BF1" w:rsidRPr="00FE01AF" w:rsidRDefault="00D63BF1" w:rsidP="005F7FDF">
            <w:pPr>
              <w:spacing w:after="0"/>
              <w:contextualSpacing/>
              <w:rPr>
                <w:rFonts w:ascii="Times New Roman" w:hAnsi="Times New Roman"/>
                <w:sz w:val="24"/>
                <w:szCs w:val="24"/>
              </w:rPr>
            </w:pPr>
            <w:proofErr w:type="spellStart"/>
            <w:r>
              <w:rPr>
                <w:rFonts w:ascii="Times New Roman" w:hAnsi="Times New Roman"/>
                <w:sz w:val="24"/>
              </w:rPr>
              <w:t>препаровальные</w:t>
            </w:r>
            <w:proofErr w:type="spellEnd"/>
            <w:r>
              <w:rPr>
                <w:rFonts w:ascii="Times New Roman" w:hAnsi="Times New Roman"/>
                <w:sz w:val="24"/>
              </w:rPr>
              <w:t xml:space="preserve"> иглы, иглы, скальпели, пинцеты, энтомологические булавки</w:t>
            </w:r>
          </w:p>
        </w:tc>
        <w:tc>
          <w:tcPr>
            <w:tcW w:w="1843" w:type="dxa"/>
            <w:shd w:val="clear" w:color="auto" w:fill="auto"/>
          </w:tcPr>
          <w:p w14:paraId="3943C989" w14:textId="56B7FA3A"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789750E0" w14:textId="6B07684C"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006A5D9" w14:textId="163914A9"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A155510" w14:textId="77777777" w:rsidR="00D63BF1" w:rsidRPr="00FE01AF" w:rsidRDefault="00D63BF1" w:rsidP="005F7FDF">
            <w:pPr>
              <w:spacing w:after="0"/>
              <w:contextualSpacing/>
              <w:rPr>
                <w:rFonts w:ascii="Times New Roman" w:hAnsi="Times New Roman"/>
                <w:sz w:val="24"/>
                <w:szCs w:val="24"/>
              </w:rPr>
            </w:pPr>
          </w:p>
        </w:tc>
      </w:tr>
      <w:tr w:rsidR="00D63BF1" w:rsidRPr="00FE01AF" w14:paraId="07C1215A" w14:textId="77777777" w:rsidTr="006A019B">
        <w:tc>
          <w:tcPr>
            <w:tcW w:w="518" w:type="dxa"/>
            <w:shd w:val="clear" w:color="auto" w:fill="auto"/>
          </w:tcPr>
          <w:p w14:paraId="3D83DF33" w14:textId="7E57784C"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17.</w:t>
            </w:r>
          </w:p>
        </w:tc>
        <w:tc>
          <w:tcPr>
            <w:tcW w:w="5006" w:type="dxa"/>
            <w:shd w:val="clear" w:color="auto" w:fill="auto"/>
          </w:tcPr>
          <w:p w14:paraId="0716784E" w14:textId="0EDD6E79" w:rsidR="00D63BF1" w:rsidRPr="00FE01AF" w:rsidRDefault="00D63BF1" w:rsidP="005F7FDF">
            <w:pPr>
              <w:spacing w:after="0"/>
              <w:contextualSpacing/>
              <w:rPr>
                <w:rFonts w:ascii="Times New Roman" w:hAnsi="Times New Roman"/>
                <w:sz w:val="24"/>
                <w:szCs w:val="24"/>
              </w:rPr>
            </w:pPr>
            <w:r>
              <w:rPr>
                <w:rFonts w:ascii="Times New Roman" w:hAnsi="Times New Roman"/>
                <w:sz w:val="24"/>
              </w:rPr>
              <w:t>коробки для хранения коллекций насекомых, грибов</w:t>
            </w:r>
          </w:p>
        </w:tc>
        <w:tc>
          <w:tcPr>
            <w:tcW w:w="1843" w:type="dxa"/>
            <w:shd w:val="clear" w:color="auto" w:fill="auto"/>
          </w:tcPr>
          <w:p w14:paraId="0411F479" w14:textId="4ED1E5A5"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3FDC78E9" w14:textId="6563BC89"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81749E8" w14:textId="3E44CC8E"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07AF2CC" w14:textId="77777777" w:rsidR="00D63BF1" w:rsidRPr="00FE01AF" w:rsidRDefault="00D63BF1" w:rsidP="005F7FDF">
            <w:pPr>
              <w:spacing w:after="0"/>
              <w:contextualSpacing/>
              <w:rPr>
                <w:rFonts w:ascii="Times New Roman" w:hAnsi="Times New Roman"/>
                <w:sz w:val="24"/>
                <w:szCs w:val="24"/>
              </w:rPr>
            </w:pPr>
          </w:p>
        </w:tc>
      </w:tr>
      <w:tr w:rsidR="00D63BF1" w:rsidRPr="00FE01AF" w14:paraId="564A5A67" w14:textId="77777777" w:rsidTr="006A019B">
        <w:tc>
          <w:tcPr>
            <w:tcW w:w="518" w:type="dxa"/>
            <w:shd w:val="clear" w:color="auto" w:fill="auto"/>
          </w:tcPr>
          <w:p w14:paraId="172937BD" w14:textId="72C4D54D"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lastRenderedPageBreak/>
              <w:t>18.</w:t>
            </w:r>
          </w:p>
        </w:tc>
        <w:tc>
          <w:tcPr>
            <w:tcW w:w="5006" w:type="dxa"/>
            <w:shd w:val="clear" w:color="auto" w:fill="auto"/>
          </w:tcPr>
          <w:p w14:paraId="234C1BED" w14:textId="3FD82051" w:rsidR="00D63BF1" w:rsidRPr="00FE01AF" w:rsidRDefault="00D63BF1" w:rsidP="005F7FDF">
            <w:pPr>
              <w:spacing w:after="0"/>
              <w:contextualSpacing/>
              <w:rPr>
                <w:rFonts w:ascii="Times New Roman" w:hAnsi="Times New Roman"/>
                <w:sz w:val="24"/>
                <w:szCs w:val="24"/>
              </w:rPr>
            </w:pPr>
            <w:r>
              <w:rPr>
                <w:rFonts w:ascii="Times New Roman" w:hAnsi="Times New Roman"/>
                <w:sz w:val="24"/>
              </w:rPr>
              <w:t xml:space="preserve">лупа </w:t>
            </w:r>
          </w:p>
        </w:tc>
        <w:tc>
          <w:tcPr>
            <w:tcW w:w="1843" w:type="dxa"/>
            <w:shd w:val="clear" w:color="auto" w:fill="auto"/>
          </w:tcPr>
          <w:p w14:paraId="39D80F27" w14:textId="26BB1C7F"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30CA2845" w14:textId="7340EAD5"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67799CF" w14:textId="1C7DDE26"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55483A0" w14:textId="77777777" w:rsidR="00D63BF1" w:rsidRPr="00FE01AF" w:rsidRDefault="00D63BF1" w:rsidP="005F7FDF">
            <w:pPr>
              <w:spacing w:after="0"/>
              <w:contextualSpacing/>
              <w:rPr>
                <w:rFonts w:ascii="Times New Roman" w:hAnsi="Times New Roman"/>
                <w:sz w:val="24"/>
                <w:szCs w:val="24"/>
              </w:rPr>
            </w:pPr>
          </w:p>
        </w:tc>
      </w:tr>
      <w:tr w:rsidR="00D63BF1" w:rsidRPr="00FE01AF" w14:paraId="606BFDB2" w14:textId="77777777" w:rsidTr="006A019B">
        <w:tc>
          <w:tcPr>
            <w:tcW w:w="518" w:type="dxa"/>
            <w:shd w:val="clear" w:color="auto" w:fill="auto"/>
          </w:tcPr>
          <w:p w14:paraId="6DED82F1" w14:textId="6E99A270"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1</w:t>
            </w:r>
            <w:r>
              <w:rPr>
                <w:rFonts w:ascii="Times New Roman" w:hAnsi="Times New Roman"/>
                <w:sz w:val="24"/>
                <w:szCs w:val="24"/>
              </w:rPr>
              <w:t>9</w:t>
            </w:r>
            <w:r w:rsidRPr="00FE01AF">
              <w:rPr>
                <w:rFonts w:ascii="Times New Roman" w:hAnsi="Times New Roman"/>
                <w:sz w:val="24"/>
                <w:szCs w:val="24"/>
              </w:rPr>
              <w:t>.</w:t>
            </w:r>
          </w:p>
        </w:tc>
        <w:tc>
          <w:tcPr>
            <w:tcW w:w="5006" w:type="dxa"/>
            <w:shd w:val="clear" w:color="auto" w:fill="auto"/>
          </w:tcPr>
          <w:p w14:paraId="4BC54984" w14:textId="39760EC5" w:rsidR="00D63BF1" w:rsidRPr="00FE01AF" w:rsidRDefault="00D63BF1" w:rsidP="005F7FDF">
            <w:pPr>
              <w:spacing w:after="0"/>
              <w:contextualSpacing/>
              <w:rPr>
                <w:rFonts w:ascii="Times New Roman" w:hAnsi="Times New Roman"/>
                <w:sz w:val="24"/>
                <w:szCs w:val="24"/>
              </w:rPr>
            </w:pPr>
            <w:r>
              <w:rPr>
                <w:rFonts w:ascii="Times New Roman" w:hAnsi="Times New Roman"/>
                <w:sz w:val="24"/>
              </w:rPr>
              <w:t>Наглядные пособия для изучения морфологии отдельных систематических и экологических групп птиц и зверей</w:t>
            </w:r>
          </w:p>
        </w:tc>
        <w:tc>
          <w:tcPr>
            <w:tcW w:w="1843" w:type="dxa"/>
            <w:shd w:val="clear" w:color="auto" w:fill="auto"/>
          </w:tcPr>
          <w:p w14:paraId="6AA2316E"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b/>
                <w:bCs/>
                <w:sz w:val="24"/>
                <w:szCs w:val="24"/>
              </w:rPr>
              <w:t>УМК</w:t>
            </w:r>
          </w:p>
        </w:tc>
        <w:tc>
          <w:tcPr>
            <w:tcW w:w="2552" w:type="dxa"/>
          </w:tcPr>
          <w:p w14:paraId="6B4F390D" w14:textId="5AEC27A1"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94C9DBC"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B4C126E" w14:textId="77777777" w:rsidR="00D63BF1" w:rsidRPr="00FE01AF" w:rsidRDefault="00D63BF1" w:rsidP="005F7FDF">
            <w:pPr>
              <w:spacing w:after="0"/>
              <w:contextualSpacing/>
              <w:rPr>
                <w:rFonts w:ascii="Times New Roman" w:hAnsi="Times New Roman"/>
                <w:sz w:val="24"/>
                <w:szCs w:val="24"/>
              </w:rPr>
            </w:pPr>
          </w:p>
        </w:tc>
      </w:tr>
      <w:tr w:rsidR="00D63BF1" w:rsidRPr="00FE01AF" w14:paraId="44822DC2" w14:textId="77777777" w:rsidTr="006A019B">
        <w:tc>
          <w:tcPr>
            <w:tcW w:w="518" w:type="dxa"/>
            <w:shd w:val="clear" w:color="auto" w:fill="auto"/>
          </w:tcPr>
          <w:p w14:paraId="3B7051F3" w14:textId="70BB6F9A"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20.</w:t>
            </w:r>
          </w:p>
        </w:tc>
        <w:tc>
          <w:tcPr>
            <w:tcW w:w="5006" w:type="dxa"/>
            <w:shd w:val="clear" w:color="auto" w:fill="auto"/>
          </w:tcPr>
          <w:p w14:paraId="5F049D1C" w14:textId="1F9D8B0D" w:rsidR="00D63BF1" w:rsidRDefault="00D63BF1" w:rsidP="005F7FDF">
            <w:pPr>
              <w:spacing w:after="0"/>
              <w:contextualSpacing/>
              <w:rPr>
                <w:rFonts w:ascii="Times New Roman" w:hAnsi="Times New Roman"/>
                <w:sz w:val="24"/>
              </w:rPr>
            </w:pPr>
            <w:r>
              <w:rPr>
                <w:rFonts w:ascii="Times New Roman" w:hAnsi="Times New Roman"/>
                <w:sz w:val="24"/>
              </w:rPr>
              <w:t>Коллекционные образцы гранулометрического состава почвы</w:t>
            </w:r>
          </w:p>
        </w:tc>
        <w:tc>
          <w:tcPr>
            <w:tcW w:w="1843" w:type="dxa"/>
            <w:shd w:val="clear" w:color="auto" w:fill="auto"/>
          </w:tcPr>
          <w:p w14:paraId="4F0C201A" w14:textId="136B1C30"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1F3852A0" w14:textId="0F251BB5" w:rsidR="00D63BF1"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EC67B0C" w14:textId="1DA4A00F"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F6B5AAB" w14:textId="77777777" w:rsidR="00D63BF1" w:rsidRPr="00FE01AF" w:rsidRDefault="00D63BF1" w:rsidP="005F7FDF">
            <w:pPr>
              <w:spacing w:after="0"/>
              <w:contextualSpacing/>
              <w:rPr>
                <w:rFonts w:ascii="Times New Roman" w:hAnsi="Times New Roman"/>
                <w:sz w:val="24"/>
                <w:szCs w:val="24"/>
              </w:rPr>
            </w:pPr>
          </w:p>
        </w:tc>
      </w:tr>
      <w:tr w:rsidR="00D63BF1" w:rsidRPr="00FE01AF" w14:paraId="7CED52A1" w14:textId="77777777" w:rsidTr="006A019B">
        <w:tc>
          <w:tcPr>
            <w:tcW w:w="518" w:type="dxa"/>
            <w:shd w:val="clear" w:color="auto" w:fill="auto"/>
          </w:tcPr>
          <w:p w14:paraId="51224AEF" w14:textId="6F749840"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21.</w:t>
            </w:r>
          </w:p>
        </w:tc>
        <w:tc>
          <w:tcPr>
            <w:tcW w:w="5006" w:type="dxa"/>
            <w:shd w:val="clear" w:color="auto" w:fill="auto"/>
          </w:tcPr>
          <w:p w14:paraId="2BA19C66" w14:textId="79EC2FAF" w:rsidR="00D63BF1" w:rsidRDefault="00D63BF1" w:rsidP="005F7FDF">
            <w:pPr>
              <w:spacing w:after="0"/>
              <w:contextualSpacing/>
              <w:rPr>
                <w:rFonts w:ascii="Times New Roman" w:hAnsi="Times New Roman"/>
                <w:sz w:val="24"/>
              </w:rPr>
            </w:pPr>
            <w:r>
              <w:rPr>
                <w:rFonts w:ascii="Times New Roman" w:hAnsi="Times New Roman"/>
                <w:sz w:val="24"/>
              </w:rPr>
              <w:t>Коллекционные образцы фракционного состава агрегатов почвы</w:t>
            </w:r>
          </w:p>
        </w:tc>
        <w:tc>
          <w:tcPr>
            <w:tcW w:w="1843" w:type="dxa"/>
            <w:shd w:val="clear" w:color="auto" w:fill="auto"/>
          </w:tcPr>
          <w:p w14:paraId="71F9CC45" w14:textId="30040B88"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171E5D64" w14:textId="263B1A7A" w:rsidR="00D63BF1"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2F19595" w14:textId="44738B65"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90416DA" w14:textId="77777777" w:rsidR="00D63BF1" w:rsidRPr="00FE01AF" w:rsidRDefault="00D63BF1" w:rsidP="005F7FDF">
            <w:pPr>
              <w:spacing w:after="0"/>
              <w:contextualSpacing/>
              <w:rPr>
                <w:rFonts w:ascii="Times New Roman" w:hAnsi="Times New Roman"/>
                <w:sz w:val="24"/>
                <w:szCs w:val="24"/>
              </w:rPr>
            </w:pPr>
          </w:p>
        </w:tc>
      </w:tr>
      <w:tr w:rsidR="00D63BF1" w:rsidRPr="00FE01AF" w14:paraId="0F25B972" w14:textId="77777777" w:rsidTr="006A019B">
        <w:tc>
          <w:tcPr>
            <w:tcW w:w="518" w:type="dxa"/>
            <w:shd w:val="clear" w:color="auto" w:fill="auto"/>
          </w:tcPr>
          <w:p w14:paraId="3787EC7B" w14:textId="215A71A8"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22.</w:t>
            </w:r>
          </w:p>
        </w:tc>
        <w:tc>
          <w:tcPr>
            <w:tcW w:w="5006" w:type="dxa"/>
            <w:shd w:val="clear" w:color="auto" w:fill="auto"/>
          </w:tcPr>
          <w:p w14:paraId="7487FAEE" w14:textId="74EE5517" w:rsidR="00D63BF1" w:rsidRDefault="00D63BF1" w:rsidP="005F7FDF">
            <w:pPr>
              <w:spacing w:after="0"/>
              <w:contextualSpacing/>
              <w:rPr>
                <w:rFonts w:ascii="Times New Roman" w:hAnsi="Times New Roman"/>
                <w:sz w:val="24"/>
              </w:rPr>
            </w:pPr>
            <w:r>
              <w:rPr>
                <w:rFonts w:ascii="Times New Roman" w:hAnsi="Times New Roman"/>
                <w:sz w:val="24"/>
              </w:rPr>
              <w:t>Коллекционные образцы окрасок почвы</w:t>
            </w:r>
          </w:p>
        </w:tc>
        <w:tc>
          <w:tcPr>
            <w:tcW w:w="1843" w:type="dxa"/>
            <w:shd w:val="clear" w:color="auto" w:fill="auto"/>
          </w:tcPr>
          <w:p w14:paraId="1FB26AE8" w14:textId="284F0BE4"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1ABC163B" w14:textId="7B87FC19" w:rsidR="00D63BF1"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ADA801" w14:textId="2ADF35DB"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D130EA5" w14:textId="77777777" w:rsidR="00D63BF1" w:rsidRPr="00FE01AF" w:rsidRDefault="00D63BF1" w:rsidP="005F7FDF">
            <w:pPr>
              <w:spacing w:after="0"/>
              <w:contextualSpacing/>
              <w:rPr>
                <w:rFonts w:ascii="Times New Roman" w:hAnsi="Times New Roman"/>
                <w:sz w:val="24"/>
                <w:szCs w:val="24"/>
              </w:rPr>
            </w:pPr>
          </w:p>
        </w:tc>
      </w:tr>
      <w:tr w:rsidR="00D63BF1" w:rsidRPr="00FE01AF" w14:paraId="6B3ADF9C" w14:textId="77777777" w:rsidTr="006A019B">
        <w:tc>
          <w:tcPr>
            <w:tcW w:w="518" w:type="dxa"/>
            <w:shd w:val="clear" w:color="auto" w:fill="auto"/>
          </w:tcPr>
          <w:p w14:paraId="3547F44D" w14:textId="3D52B9BC"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23.</w:t>
            </w:r>
          </w:p>
        </w:tc>
        <w:tc>
          <w:tcPr>
            <w:tcW w:w="5006" w:type="dxa"/>
            <w:shd w:val="clear" w:color="auto" w:fill="auto"/>
          </w:tcPr>
          <w:p w14:paraId="2473F60E" w14:textId="764351C2" w:rsidR="00D63BF1" w:rsidRDefault="00D63BF1" w:rsidP="005F7FDF">
            <w:pPr>
              <w:spacing w:after="0"/>
              <w:contextualSpacing/>
              <w:rPr>
                <w:rFonts w:ascii="Times New Roman" w:hAnsi="Times New Roman"/>
                <w:sz w:val="24"/>
              </w:rPr>
            </w:pPr>
            <w:r>
              <w:rPr>
                <w:rFonts w:ascii="Times New Roman" w:hAnsi="Times New Roman"/>
                <w:sz w:val="24"/>
              </w:rPr>
              <w:t xml:space="preserve">Коллекционные монолиты основных типов (подтипов) почв бореального и </w:t>
            </w:r>
            <w:proofErr w:type="spellStart"/>
            <w:r>
              <w:rPr>
                <w:rFonts w:ascii="Times New Roman" w:hAnsi="Times New Roman"/>
                <w:sz w:val="24"/>
              </w:rPr>
              <w:t>суббореального</w:t>
            </w:r>
            <w:proofErr w:type="spellEnd"/>
            <w:r>
              <w:rPr>
                <w:rFonts w:ascii="Times New Roman" w:hAnsi="Times New Roman"/>
                <w:sz w:val="24"/>
              </w:rPr>
              <w:t xml:space="preserve"> поясов </w:t>
            </w:r>
          </w:p>
        </w:tc>
        <w:tc>
          <w:tcPr>
            <w:tcW w:w="1843" w:type="dxa"/>
            <w:shd w:val="clear" w:color="auto" w:fill="auto"/>
          </w:tcPr>
          <w:p w14:paraId="0FB346E3" w14:textId="58F1492E"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6BB33719" w14:textId="3B91516A" w:rsidR="00D63BF1"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555A29B" w14:textId="50ED11F8"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14BFD22" w14:textId="77777777" w:rsidR="00D63BF1" w:rsidRPr="00FE01AF" w:rsidRDefault="00D63BF1" w:rsidP="005F7FDF">
            <w:pPr>
              <w:spacing w:after="0"/>
              <w:contextualSpacing/>
              <w:rPr>
                <w:rFonts w:ascii="Times New Roman" w:hAnsi="Times New Roman"/>
                <w:sz w:val="24"/>
                <w:szCs w:val="24"/>
              </w:rPr>
            </w:pPr>
          </w:p>
        </w:tc>
      </w:tr>
      <w:tr w:rsidR="00D63BF1" w:rsidRPr="00FE01AF" w14:paraId="55EB64DE" w14:textId="77777777" w:rsidTr="006A019B">
        <w:tc>
          <w:tcPr>
            <w:tcW w:w="518" w:type="dxa"/>
            <w:shd w:val="clear" w:color="auto" w:fill="auto"/>
          </w:tcPr>
          <w:p w14:paraId="4CA150D8" w14:textId="545CBC38"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24.</w:t>
            </w:r>
          </w:p>
        </w:tc>
        <w:tc>
          <w:tcPr>
            <w:tcW w:w="5006" w:type="dxa"/>
            <w:shd w:val="clear" w:color="auto" w:fill="auto"/>
          </w:tcPr>
          <w:p w14:paraId="63A73AF8" w14:textId="0FA469CE" w:rsidR="00D63BF1" w:rsidRDefault="00D63BF1" w:rsidP="005F7FDF">
            <w:pPr>
              <w:spacing w:after="0"/>
              <w:contextualSpacing/>
              <w:rPr>
                <w:rFonts w:ascii="Times New Roman" w:hAnsi="Times New Roman"/>
                <w:sz w:val="24"/>
              </w:rPr>
            </w:pPr>
            <w:r>
              <w:rPr>
                <w:rFonts w:ascii="Times New Roman" w:hAnsi="Times New Roman"/>
                <w:sz w:val="24"/>
              </w:rPr>
              <w:t xml:space="preserve">Учебные коллекционные наборы насекомых (например, с представителями отрядов насекомых); </w:t>
            </w:r>
          </w:p>
        </w:tc>
        <w:tc>
          <w:tcPr>
            <w:tcW w:w="1843" w:type="dxa"/>
            <w:shd w:val="clear" w:color="auto" w:fill="auto"/>
          </w:tcPr>
          <w:p w14:paraId="218E2765" w14:textId="2A8A119E"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658A055C" w14:textId="0DD2B298" w:rsidR="00D63BF1"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AFC990C" w14:textId="671A1CAD"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7886083" w14:textId="77777777" w:rsidR="00D63BF1" w:rsidRPr="00FE01AF" w:rsidRDefault="00D63BF1" w:rsidP="005F7FDF">
            <w:pPr>
              <w:spacing w:after="0"/>
              <w:contextualSpacing/>
              <w:rPr>
                <w:rFonts w:ascii="Times New Roman" w:hAnsi="Times New Roman"/>
                <w:sz w:val="24"/>
                <w:szCs w:val="24"/>
              </w:rPr>
            </w:pPr>
          </w:p>
        </w:tc>
      </w:tr>
      <w:tr w:rsidR="00D63BF1" w:rsidRPr="00FE01AF" w14:paraId="4E2CBBD1" w14:textId="77777777" w:rsidTr="006A019B">
        <w:tc>
          <w:tcPr>
            <w:tcW w:w="518" w:type="dxa"/>
            <w:shd w:val="clear" w:color="auto" w:fill="auto"/>
          </w:tcPr>
          <w:p w14:paraId="42898C56" w14:textId="665D6B05"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25.</w:t>
            </w:r>
          </w:p>
        </w:tc>
        <w:tc>
          <w:tcPr>
            <w:tcW w:w="5006" w:type="dxa"/>
            <w:shd w:val="clear" w:color="auto" w:fill="auto"/>
          </w:tcPr>
          <w:p w14:paraId="31D9AA77" w14:textId="317BADB9" w:rsidR="00D63BF1" w:rsidRDefault="00D63BF1" w:rsidP="005F7FDF">
            <w:pPr>
              <w:spacing w:after="0"/>
              <w:contextualSpacing/>
              <w:rPr>
                <w:rFonts w:ascii="Times New Roman" w:hAnsi="Times New Roman"/>
                <w:sz w:val="24"/>
              </w:rPr>
            </w:pPr>
            <w:r>
              <w:rPr>
                <w:rFonts w:ascii="Times New Roman" w:hAnsi="Times New Roman"/>
                <w:sz w:val="24"/>
              </w:rPr>
              <w:t xml:space="preserve">Учебные коллекционные наборы насекомых – вредителей корней; </w:t>
            </w:r>
          </w:p>
        </w:tc>
        <w:tc>
          <w:tcPr>
            <w:tcW w:w="1843" w:type="dxa"/>
            <w:shd w:val="clear" w:color="auto" w:fill="auto"/>
          </w:tcPr>
          <w:p w14:paraId="066D6E4D" w14:textId="789D4D3F"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2F2D35FF" w14:textId="45A959C1" w:rsidR="00D63BF1"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47D500D" w14:textId="0CE5224C"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674E974" w14:textId="77777777" w:rsidR="00D63BF1" w:rsidRPr="00FE01AF" w:rsidRDefault="00D63BF1" w:rsidP="005F7FDF">
            <w:pPr>
              <w:spacing w:after="0"/>
              <w:contextualSpacing/>
              <w:rPr>
                <w:rFonts w:ascii="Times New Roman" w:hAnsi="Times New Roman"/>
                <w:sz w:val="24"/>
                <w:szCs w:val="24"/>
              </w:rPr>
            </w:pPr>
          </w:p>
        </w:tc>
      </w:tr>
      <w:tr w:rsidR="00D63BF1" w:rsidRPr="00FE01AF" w14:paraId="5F2D0D23" w14:textId="77777777" w:rsidTr="006A019B">
        <w:tc>
          <w:tcPr>
            <w:tcW w:w="518" w:type="dxa"/>
            <w:shd w:val="clear" w:color="auto" w:fill="auto"/>
          </w:tcPr>
          <w:p w14:paraId="252E0F01" w14:textId="51B420FF"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26.</w:t>
            </w:r>
          </w:p>
        </w:tc>
        <w:tc>
          <w:tcPr>
            <w:tcW w:w="5006" w:type="dxa"/>
            <w:shd w:val="clear" w:color="auto" w:fill="auto"/>
          </w:tcPr>
          <w:p w14:paraId="7302572D" w14:textId="70C45A49" w:rsidR="00D63BF1" w:rsidRDefault="00D63BF1" w:rsidP="005F7FDF">
            <w:pPr>
              <w:spacing w:after="0"/>
              <w:contextualSpacing/>
              <w:rPr>
                <w:rFonts w:ascii="Times New Roman" w:hAnsi="Times New Roman"/>
                <w:sz w:val="24"/>
              </w:rPr>
            </w:pPr>
            <w:r>
              <w:rPr>
                <w:rFonts w:ascii="Times New Roman" w:hAnsi="Times New Roman"/>
                <w:sz w:val="24"/>
              </w:rPr>
              <w:t xml:space="preserve">Учебные коллекционные наборы листогрызущих насекомых – вредителей леса; </w:t>
            </w:r>
          </w:p>
        </w:tc>
        <w:tc>
          <w:tcPr>
            <w:tcW w:w="1843" w:type="dxa"/>
            <w:shd w:val="clear" w:color="auto" w:fill="auto"/>
          </w:tcPr>
          <w:p w14:paraId="3BD753EE" w14:textId="22D15915"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4EBBB198" w14:textId="54534BC6" w:rsidR="00D63BF1"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198EFC9" w14:textId="1A8EE045"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333A426" w14:textId="77777777" w:rsidR="00D63BF1" w:rsidRPr="00FE01AF" w:rsidRDefault="00D63BF1" w:rsidP="005F7FDF">
            <w:pPr>
              <w:spacing w:after="0"/>
              <w:contextualSpacing/>
              <w:rPr>
                <w:rFonts w:ascii="Times New Roman" w:hAnsi="Times New Roman"/>
                <w:sz w:val="24"/>
                <w:szCs w:val="24"/>
              </w:rPr>
            </w:pPr>
          </w:p>
        </w:tc>
      </w:tr>
      <w:tr w:rsidR="00D63BF1" w:rsidRPr="00FE01AF" w14:paraId="68C7D8EF" w14:textId="77777777" w:rsidTr="006A019B">
        <w:tc>
          <w:tcPr>
            <w:tcW w:w="518" w:type="dxa"/>
            <w:shd w:val="clear" w:color="auto" w:fill="auto"/>
          </w:tcPr>
          <w:p w14:paraId="5E5DCE8E" w14:textId="5E78CAA0"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27.</w:t>
            </w:r>
          </w:p>
        </w:tc>
        <w:tc>
          <w:tcPr>
            <w:tcW w:w="5006" w:type="dxa"/>
            <w:shd w:val="clear" w:color="auto" w:fill="auto"/>
          </w:tcPr>
          <w:p w14:paraId="4FCA0B6E" w14:textId="37C898AF" w:rsidR="00D63BF1" w:rsidRDefault="00D63BF1" w:rsidP="005F7FDF">
            <w:pPr>
              <w:spacing w:after="0"/>
              <w:contextualSpacing/>
              <w:rPr>
                <w:rFonts w:ascii="Times New Roman" w:hAnsi="Times New Roman"/>
                <w:sz w:val="24"/>
              </w:rPr>
            </w:pPr>
            <w:r>
              <w:rPr>
                <w:rFonts w:ascii="Times New Roman" w:hAnsi="Times New Roman"/>
                <w:sz w:val="24"/>
              </w:rPr>
              <w:t xml:space="preserve">Учебные коллекционные наборы </w:t>
            </w:r>
            <w:proofErr w:type="spellStart"/>
            <w:r>
              <w:rPr>
                <w:rFonts w:ascii="Times New Roman" w:hAnsi="Times New Roman"/>
                <w:sz w:val="24"/>
              </w:rPr>
              <w:t>хвоегрызущих</w:t>
            </w:r>
            <w:proofErr w:type="spellEnd"/>
            <w:r>
              <w:rPr>
                <w:rFonts w:ascii="Times New Roman" w:hAnsi="Times New Roman"/>
                <w:sz w:val="24"/>
              </w:rPr>
              <w:t xml:space="preserve"> насекомых – вредителей леса</w:t>
            </w:r>
          </w:p>
        </w:tc>
        <w:tc>
          <w:tcPr>
            <w:tcW w:w="1843" w:type="dxa"/>
            <w:shd w:val="clear" w:color="auto" w:fill="auto"/>
          </w:tcPr>
          <w:p w14:paraId="15255FBE" w14:textId="6CBCC82B"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55D6BB43" w14:textId="21580359" w:rsidR="00D63BF1"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9DADEDF" w14:textId="48852C32"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CA4C935" w14:textId="77777777" w:rsidR="00D63BF1" w:rsidRPr="00FE01AF" w:rsidRDefault="00D63BF1" w:rsidP="005F7FDF">
            <w:pPr>
              <w:spacing w:after="0"/>
              <w:contextualSpacing/>
              <w:rPr>
                <w:rFonts w:ascii="Times New Roman" w:hAnsi="Times New Roman"/>
                <w:sz w:val="24"/>
                <w:szCs w:val="24"/>
              </w:rPr>
            </w:pPr>
          </w:p>
        </w:tc>
      </w:tr>
      <w:tr w:rsidR="00D63BF1" w:rsidRPr="00FE01AF" w14:paraId="18C55C4E" w14:textId="77777777" w:rsidTr="006A019B">
        <w:tc>
          <w:tcPr>
            <w:tcW w:w="518" w:type="dxa"/>
            <w:shd w:val="clear" w:color="auto" w:fill="auto"/>
          </w:tcPr>
          <w:p w14:paraId="55DA2B21" w14:textId="62ECC59C"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28.</w:t>
            </w:r>
          </w:p>
        </w:tc>
        <w:tc>
          <w:tcPr>
            <w:tcW w:w="5006" w:type="dxa"/>
            <w:shd w:val="clear" w:color="auto" w:fill="auto"/>
          </w:tcPr>
          <w:p w14:paraId="2DB576D1" w14:textId="25963649" w:rsidR="00D63BF1" w:rsidRDefault="00D63BF1" w:rsidP="005F7FDF">
            <w:pPr>
              <w:spacing w:after="0"/>
              <w:contextualSpacing/>
              <w:rPr>
                <w:rFonts w:ascii="Times New Roman" w:hAnsi="Times New Roman"/>
                <w:sz w:val="24"/>
              </w:rPr>
            </w:pPr>
            <w:r>
              <w:rPr>
                <w:rFonts w:ascii="Times New Roman" w:hAnsi="Times New Roman"/>
                <w:sz w:val="24"/>
              </w:rPr>
              <w:t>Учебные коллекции пороков древесины: сучки, трещины</w:t>
            </w:r>
          </w:p>
        </w:tc>
        <w:tc>
          <w:tcPr>
            <w:tcW w:w="1843" w:type="dxa"/>
            <w:shd w:val="clear" w:color="auto" w:fill="auto"/>
          </w:tcPr>
          <w:p w14:paraId="259C03FF" w14:textId="7F5B63CE"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6D521FD5" w14:textId="7010D596" w:rsidR="00D63BF1"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29C1230" w14:textId="50DED028"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8726CD1" w14:textId="77777777" w:rsidR="00D63BF1" w:rsidRPr="00FE01AF" w:rsidRDefault="00D63BF1" w:rsidP="005F7FDF">
            <w:pPr>
              <w:spacing w:after="0"/>
              <w:contextualSpacing/>
              <w:rPr>
                <w:rFonts w:ascii="Times New Roman" w:hAnsi="Times New Roman"/>
                <w:sz w:val="24"/>
                <w:szCs w:val="24"/>
              </w:rPr>
            </w:pPr>
          </w:p>
        </w:tc>
      </w:tr>
      <w:tr w:rsidR="00D63BF1" w:rsidRPr="00FE01AF" w14:paraId="50AB42AB" w14:textId="77777777" w:rsidTr="006A019B">
        <w:tc>
          <w:tcPr>
            <w:tcW w:w="518" w:type="dxa"/>
            <w:shd w:val="clear" w:color="auto" w:fill="auto"/>
          </w:tcPr>
          <w:p w14:paraId="6672E6AA" w14:textId="74296EE1"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lastRenderedPageBreak/>
              <w:t>29.</w:t>
            </w:r>
          </w:p>
        </w:tc>
        <w:tc>
          <w:tcPr>
            <w:tcW w:w="5006" w:type="dxa"/>
            <w:shd w:val="clear" w:color="auto" w:fill="auto"/>
          </w:tcPr>
          <w:p w14:paraId="6107E8CA" w14:textId="0EAD57A7" w:rsidR="00D63BF1" w:rsidRDefault="00D63BF1" w:rsidP="005F7FDF">
            <w:pPr>
              <w:spacing w:after="0"/>
              <w:contextualSpacing/>
              <w:rPr>
                <w:rFonts w:ascii="Times New Roman" w:hAnsi="Times New Roman"/>
                <w:sz w:val="24"/>
              </w:rPr>
            </w:pPr>
            <w:r>
              <w:rPr>
                <w:rFonts w:ascii="Times New Roman" w:hAnsi="Times New Roman"/>
                <w:sz w:val="24"/>
              </w:rPr>
              <w:t>Образцы для изучения технологии прививок древесных пород, техникой вегетативного размножения древесных растений</w:t>
            </w:r>
          </w:p>
        </w:tc>
        <w:tc>
          <w:tcPr>
            <w:tcW w:w="1843" w:type="dxa"/>
            <w:shd w:val="clear" w:color="auto" w:fill="auto"/>
          </w:tcPr>
          <w:p w14:paraId="077A6FD8" w14:textId="5D7BC7BF"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7F215881" w14:textId="70AADB00" w:rsidR="00D63BF1"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D4D3F0E" w14:textId="65A08F6D"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778CF08" w14:textId="77777777" w:rsidR="00D63BF1" w:rsidRPr="00FE01AF" w:rsidRDefault="00D63BF1" w:rsidP="005F7FDF">
            <w:pPr>
              <w:spacing w:after="0"/>
              <w:contextualSpacing/>
              <w:rPr>
                <w:rFonts w:ascii="Times New Roman" w:hAnsi="Times New Roman"/>
                <w:sz w:val="24"/>
                <w:szCs w:val="24"/>
              </w:rPr>
            </w:pPr>
          </w:p>
        </w:tc>
      </w:tr>
      <w:tr w:rsidR="00D63BF1" w:rsidRPr="00FE01AF" w14:paraId="368BB113" w14:textId="77777777" w:rsidTr="006A019B">
        <w:tc>
          <w:tcPr>
            <w:tcW w:w="518" w:type="dxa"/>
            <w:shd w:val="clear" w:color="auto" w:fill="auto"/>
          </w:tcPr>
          <w:p w14:paraId="55296F04" w14:textId="646A7A10"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30.</w:t>
            </w:r>
          </w:p>
        </w:tc>
        <w:tc>
          <w:tcPr>
            <w:tcW w:w="5006" w:type="dxa"/>
            <w:shd w:val="clear" w:color="auto" w:fill="auto"/>
          </w:tcPr>
          <w:p w14:paraId="3194BE93" w14:textId="2B085FEF" w:rsidR="00D63BF1" w:rsidRDefault="00D63BF1" w:rsidP="005F7FDF">
            <w:pPr>
              <w:spacing w:after="0"/>
              <w:contextualSpacing/>
              <w:rPr>
                <w:rFonts w:ascii="Times New Roman" w:hAnsi="Times New Roman"/>
                <w:sz w:val="24"/>
              </w:rPr>
            </w:pPr>
            <w:r>
              <w:rPr>
                <w:rFonts w:ascii="Times New Roman" w:hAnsi="Times New Roman"/>
                <w:sz w:val="24"/>
              </w:rPr>
              <w:t>Учебные коллекции дереворазрушающих грибов</w:t>
            </w:r>
          </w:p>
        </w:tc>
        <w:tc>
          <w:tcPr>
            <w:tcW w:w="1843" w:type="dxa"/>
            <w:shd w:val="clear" w:color="auto" w:fill="auto"/>
          </w:tcPr>
          <w:p w14:paraId="325FEA3D" w14:textId="64EA0A99"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24AA0206" w14:textId="01A57FC1" w:rsidR="00D63BF1"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91C6E2F" w14:textId="4522BF5E"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2BBB7EC" w14:textId="77777777" w:rsidR="00D63BF1" w:rsidRPr="00FE01AF" w:rsidRDefault="00D63BF1" w:rsidP="005F7FDF">
            <w:pPr>
              <w:spacing w:after="0"/>
              <w:contextualSpacing/>
              <w:rPr>
                <w:rFonts w:ascii="Times New Roman" w:hAnsi="Times New Roman"/>
                <w:sz w:val="24"/>
                <w:szCs w:val="24"/>
              </w:rPr>
            </w:pPr>
          </w:p>
        </w:tc>
      </w:tr>
    </w:tbl>
    <w:p w14:paraId="4340080B" w14:textId="77777777" w:rsidR="00FE1039" w:rsidRPr="00FE01AF" w:rsidRDefault="00FE1039" w:rsidP="005F7FDF">
      <w:pPr>
        <w:suppressAutoHyphens/>
        <w:spacing w:after="0"/>
        <w:contextualSpacing/>
        <w:jc w:val="both"/>
        <w:rPr>
          <w:rFonts w:ascii="Times New Roman" w:hAnsi="Times New Roman"/>
          <w:bCs/>
          <w:sz w:val="24"/>
          <w:szCs w:val="24"/>
        </w:rPr>
      </w:pPr>
      <w:r w:rsidRPr="00FE01AF">
        <w:rPr>
          <w:rFonts w:ascii="Times New Roman" w:hAnsi="Times New Roman"/>
          <w:bCs/>
          <w:sz w:val="24"/>
          <w:szCs w:val="24"/>
        </w:rPr>
        <w:br w:type="page"/>
      </w:r>
    </w:p>
    <w:p w14:paraId="20C6E253" w14:textId="1B406CBD" w:rsidR="00FE1039" w:rsidRPr="00FE01AF" w:rsidRDefault="00D63BF1" w:rsidP="005F7FDF">
      <w:pPr>
        <w:suppressAutoHyphens/>
        <w:spacing w:after="0"/>
        <w:contextualSpacing/>
        <w:jc w:val="both"/>
        <w:rPr>
          <w:rFonts w:ascii="Times New Roman" w:hAnsi="Times New Roman"/>
          <w:bCs/>
          <w:sz w:val="24"/>
          <w:szCs w:val="24"/>
        </w:rPr>
      </w:pPr>
      <w:r>
        <w:rPr>
          <w:rFonts w:ascii="Times New Roman" w:hAnsi="Times New Roman"/>
          <w:bCs/>
          <w:sz w:val="24"/>
          <w:szCs w:val="24"/>
        </w:rPr>
        <w:lastRenderedPageBreak/>
        <w:t>Мастерская</w:t>
      </w:r>
      <w:r w:rsidR="00FE1039" w:rsidRPr="00FE01AF">
        <w:rPr>
          <w:rFonts w:ascii="Times New Roman" w:hAnsi="Times New Roman"/>
          <w:bCs/>
          <w:sz w:val="24"/>
          <w:szCs w:val="24"/>
        </w:rPr>
        <w:t xml:space="preserve"> «</w:t>
      </w:r>
      <w:r>
        <w:rPr>
          <w:rFonts w:ascii="Times New Roman" w:hAnsi="Times New Roman"/>
          <w:bCs/>
          <w:sz w:val="24"/>
          <w:szCs w:val="24"/>
        </w:rPr>
        <w:t>В</w:t>
      </w:r>
      <w:r w:rsidRPr="00D63BF1">
        <w:rPr>
          <w:rFonts w:ascii="Times New Roman" w:hAnsi="Times New Roman"/>
          <w:bCs/>
          <w:sz w:val="24"/>
          <w:szCs w:val="24"/>
        </w:rPr>
        <w:t>егетативного размножения высших растений</w:t>
      </w:r>
      <w:r w:rsidR="00FE1039" w:rsidRPr="00FE01AF">
        <w:rPr>
          <w:rFonts w:ascii="Times New Roman" w:hAnsi="Times New Roman"/>
          <w:b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2B580E" w:rsidRPr="00FE01AF" w14:paraId="362B344B" w14:textId="0B8FFED2" w:rsidTr="002B580E">
        <w:trPr>
          <w:tblHeader/>
        </w:trPr>
        <w:tc>
          <w:tcPr>
            <w:tcW w:w="518" w:type="dxa"/>
            <w:shd w:val="clear" w:color="auto" w:fill="auto"/>
            <w:vAlign w:val="center"/>
          </w:tcPr>
          <w:p w14:paraId="08E548F2" w14:textId="77777777" w:rsidR="002B580E" w:rsidRPr="00FE01AF" w:rsidRDefault="002B580E"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5F2C27A1" w14:textId="5ECF95C4" w:rsidR="002B580E" w:rsidRPr="00FE01AF" w:rsidRDefault="002B580E"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BF942C6" w14:textId="77777777" w:rsidR="002B580E" w:rsidRPr="00FE01AF" w:rsidRDefault="002B580E" w:rsidP="005F7FDF">
            <w:pPr>
              <w:spacing w:after="0"/>
              <w:ind w:left="-104"/>
              <w:contextualSpacing/>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483865C" w14:textId="77777777" w:rsidR="002B580E" w:rsidRPr="00FE01AF" w:rsidRDefault="002B580E"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24C66EDC" w14:textId="77777777" w:rsidR="002B580E" w:rsidRPr="00FE01AF" w:rsidRDefault="002B580E"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6B97B5ED" w14:textId="77777777" w:rsidR="002B580E" w:rsidRPr="00FE01AF" w:rsidRDefault="002B580E"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D63BF1" w:rsidRPr="00FE01AF" w14:paraId="14311665" w14:textId="6F00C8CB" w:rsidTr="002B580E">
        <w:tc>
          <w:tcPr>
            <w:tcW w:w="518" w:type="dxa"/>
            <w:shd w:val="clear" w:color="auto" w:fill="auto"/>
          </w:tcPr>
          <w:p w14:paraId="3281EA01" w14:textId="0A3A073D"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3CFAEA27" w14:textId="37EF428D" w:rsidR="00D63BF1" w:rsidRPr="00D63BF1" w:rsidRDefault="00D63BF1" w:rsidP="005F7FDF">
            <w:pPr>
              <w:spacing w:after="0"/>
              <w:contextualSpacing/>
              <w:rPr>
                <w:rFonts w:ascii="Times New Roman" w:hAnsi="Times New Roman"/>
                <w:sz w:val="24"/>
                <w:szCs w:val="24"/>
              </w:rPr>
            </w:pPr>
            <w:r>
              <w:rPr>
                <w:rFonts w:ascii="Times New Roman" w:hAnsi="Times New Roman"/>
                <w:sz w:val="24"/>
                <w:szCs w:val="24"/>
              </w:rPr>
              <w:t>к</w:t>
            </w:r>
            <w:r w:rsidRPr="00D63BF1">
              <w:rPr>
                <w:rFonts w:ascii="Times New Roman" w:hAnsi="Times New Roman"/>
                <w:sz w:val="24"/>
                <w:szCs w:val="24"/>
              </w:rPr>
              <w:t>ультивационные сооружения (теплица, парник)</w:t>
            </w:r>
          </w:p>
        </w:tc>
        <w:tc>
          <w:tcPr>
            <w:tcW w:w="1843" w:type="dxa"/>
            <w:shd w:val="clear" w:color="auto" w:fill="auto"/>
          </w:tcPr>
          <w:p w14:paraId="00F5A015"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6A0AE4CC"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EF85588" w14:textId="5C0FAF5E"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57F6052B" w14:textId="222FF4F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ПМ</w:t>
            </w:r>
            <w:r w:rsidR="009E4C58">
              <w:rPr>
                <w:rFonts w:ascii="Times New Roman" w:hAnsi="Times New Roman"/>
                <w:sz w:val="24"/>
                <w:szCs w:val="24"/>
              </w:rPr>
              <w:t xml:space="preserve"> </w:t>
            </w:r>
            <w:r w:rsidRPr="00FE01AF">
              <w:rPr>
                <w:rFonts w:ascii="Times New Roman" w:hAnsi="Times New Roman"/>
                <w:sz w:val="24"/>
                <w:szCs w:val="24"/>
              </w:rPr>
              <w:t>0</w:t>
            </w:r>
            <w:r w:rsidR="004E6513">
              <w:rPr>
                <w:rFonts w:ascii="Times New Roman" w:hAnsi="Times New Roman"/>
                <w:sz w:val="24"/>
                <w:szCs w:val="24"/>
              </w:rPr>
              <w:t>1</w:t>
            </w:r>
          </w:p>
        </w:tc>
      </w:tr>
      <w:tr w:rsidR="00D63BF1" w:rsidRPr="00FE01AF" w14:paraId="0ACA3651" w14:textId="5C1EA57A" w:rsidTr="002B580E">
        <w:tc>
          <w:tcPr>
            <w:tcW w:w="518" w:type="dxa"/>
            <w:shd w:val="clear" w:color="auto" w:fill="auto"/>
          </w:tcPr>
          <w:p w14:paraId="3A34D704" w14:textId="6F346A5A"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18298262" w14:textId="60C783F6" w:rsidR="00D63BF1" w:rsidRPr="00D63BF1" w:rsidRDefault="00D63BF1" w:rsidP="005F7FDF">
            <w:pPr>
              <w:spacing w:after="0"/>
              <w:contextualSpacing/>
              <w:rPr>
                <w:rFonts w:ascii="Times New Roman" w:hAnsi="Times New Roman"/>
                <w:sz w:val="24"/>
                <w:szCs w:val="24"/>
              </w:rPr>
            </w:pPr>
            <w:r>
              <w:rPr>
                <w:rFonts w:ascii="Times New Roman" w:hAnsi="Times New Roman"/>
                <w:sz w:val="24"/>
                <w:szCs w:val="24"/>
              </w:rPr>
              <w:t>с</w:t>
            </w:r>
            <w:r w:rsidRPr="00D63BF1">
              <w:rPr>
                <w:rFonts w:ascii="Times New Roman" w:hAnsi="Times New Roman"/>
                <w:sz w:val="24"/>
                <w:szCs w:val="24"/>
              </w:rPr>
              <w:t>теллажи для размещения растений</w:t>
            </w:r>
          </w:p>
        </w:tc>
        <w:tc>
          <w:tcPr>
            <w:tcW w:w="1843" w:type="dxa"/>
            <w:shd w:val="clear" w:color="auto" w:fill="auto"/>
          </w:tcPr>
          <w:p w14:paraId="0B7B997C" w14:textId="77777777"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FBBE026"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592CAD4"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B7BE341" w14:textId="77777777" w:rsidR="00D63BF1" w:rsidRPr="00FE01AF" w:rsidRDefault="00D63BF1" w:rsidP="005F7FDF">
            <w:pPr>
              <w:spacing w:after="0"/>
              <w:contextualSpacing/>
              <w:rPr>
                <w:rFonts w:ascii="Times New Roman" w:hAnsi="Times New Roman"/>
                <w:sz w:val="24"/>
                <w:szCs w:val="24"/>
              </w:rPr>
            </w:pPr>
          </w:p>
        </w:tc>
      </w:tr>
      <w:tr w:rsidR="00D63BF1" w:rsidRPr="00FE01AF" w14:paraId="54C8FB34" w14:textId="77777777" w:rsidTr="002B580E">
        <w:tc>
          <w:tcPr>
            <w:tcW w:w="518" w:type="dxa"/>
            <w:shd w:val="clear" w:color="auto" w:fill="auto"/>
          </w:tcPr>
          <w:p w14:paraId="4FE77DA4" w14:textId="473EBF0D"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3.</w:t>
            </w:r>
          </w:p>
        </w:tc>
        <w:tc>
          <w:tcPr>
            <w:tcW w:w="5006" w:type="dxa"/>
            <w:shd w:val="clear" w:color="auto" w:fill="auto"/>
          </w:tcPr>
          <w:p w14:paraId="7ECBDCC8" w14:textId="0E948B9D" w:rsidR="00D63BF1" w:rsidRDefault="00D63BF1" w:rsidP="005F7FDF">
            <w:pPr>
              <w:spacing w:after="0"/>
              <w:contextualSpacing/>
              <w:rPr>
                <w:rFonts w:ascii="Times New Roman" w:hAnsi="Times New Roman"/>
                <w:sz w:val="24"/>
                <w:szCs w:val="24"/>
              </w:rPr>
            </w:pPr>
            <w:r>
              <w:rPr>
                <w:rFonts w:ascii="Times New Roman" w:hAnsi="Times New Roman"/>
                <w:sz w:val="24"/>
                <w:szCs w:val="24"/>
              </w:rPr>
              <w:t>ш</w:t>
            </w:r>
            <w:r w:rsidRPr="00D63BF1">
              <w:rPr>
                <w:rFonts w:ascii="Times New Roman" w:hAnsi="Times New Roman"/>
                <w:sz w:val="24"/>
                <w:szCs w:val="24"/>
              </w:rPr>
              <w:t>кафы для хранения (металлические)</w:t>
            </w:r>
          </w:p>
        </w:tc>
        <w:tc>
          <w:tcPr>
            <w:tcW w:w="1843" w:type="dxa"/>
            <w:shd w:val="clear" w:color="auto" w:fill="auto"/>
          </w:tcPr>
          <w:p w14:paraId="6DE1ED8C" w14:textId="7A2059E2"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0F630EAC" w14:textId="46251A4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63684DE" w14:textId="186DF448"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494352E" w14:textId="77777777" w:rsidR="00D63BF1" w:rsidRPr="00FE01AF" w:rsidRDefault="00D63BF1" w:rsidP="005F7FDF">
            <w:pPr>
              <w:spacing w:after="0"/>
              <w:contextualSpacing/>
              <w:rPr>
                <w:rFonts w:ascii="Times New Roman" w:hAnsi="Times New Roman"/>
                <w:sz w:val="24"/>
                <w:szCs w:val="24"/>
              </w:rPr>
            </w:pPr>
          </w:p>
        </w:tc>
      </w:tr>
      <w:tr w:rsidR="00D63BF1" w:rsidRPr="00FE01AF" w14:paraId="5CA4241C" w14:textId="58EB18F3" w:rsidTr="002B580E">
        <w:tc>
          <w:tcPr>
            <w:tcW w:w="518" w:type="dxa"/>
            <w:shd w:val="clear" w:color="auto" w:fill="auto"/>
          </w:tcPr>
          <w:p w14:paraId="0A928517" w14:textId="77B9F0AA"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20877A8" w14:textId="0BA6B501"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lang w:eastAsia="en-US"/>
              </w:rPr>
              <w:t>с</w:t>
            </w:r>
            <w:r w:rsidRPr="00D63BF1">
              <w:rPr>
                <w:rFonts w:ascii="Times New Roman" w:hAnsi="Times New Roman"/>
                <w:sz w:val="24"/>
                <w:szCs w:val="24"/>
                <w:lang w:eastAsia="en-US"/>
              </w:rPr>
              <w:t xml:space="preserve">истема </w:t>
            </w:r>
            <w:proofErr w:type="spellStart"/>
            <w:r w:rsidRPr="00D63BF1">
              <w:rPr>
                <w:rFonts w:ascii="Times New Roman" w:hAnsi="Times New Roman"/>
                <w:sz w:val="24"/>
                <w:szCs w:val="24"/>
                <w:lang w:eastAsia="en-US"/>
              </w:rPr>
              <w:t>туманообразования</w:t>
            </w:r>
            <w:proofErr w:type="spellEnd"/>
          </w:p>
        </w:tc>
        <w:tc>
          <w:tcPr>
            <w:tcW w:w="1843" w:type="dxa"/>
            <w:shd w:val="clear" w:color="auto" w:fill="auto"/>
          </w:tcPr>
          <w:p w14:paraId="09E339A2" w14:textId="29633B0C" w:rsidR="00D63BF1" w:rsidRPr="00FE01AF" w:rsidRDefault="00D63BF1" w:rsidP="005F7FDF">
            <w:pPr>
              <w:spacing w:after="0"/>
              <w:contextualSpacing/>
              <w:rPr>
                <w:rFonts w:ascii="Times New Roman" w:hAnsi="Times New Roman"/>
                <w:b/>
                <w:bCs/>
                <w:sz w:val="24"/>
                <w:szCs w:val="24"/>
              </w:rPr>
            </w:pPr>
            <w:r>
              <w:rPr>
                <w:rFonts w:ascii="Times New Roman" w:hAnsi="Times New Roman"/>
                <w:b/>
                <w:bCs/>
                <w:sz w:val="24"/>
                <w:szCs w:val="24"/>
              </w:rPr>
              <w:t>ТС</w:t>
            </w:r>
            <w:r w:rsidRPr="00FE01AF">
              <w:rPr>
                <w:rFonts w:ascii="Times New Roman" w:hAnsi="Times New Roman"/>
                <w:b/>
                <w:bCs/>
                <w:sz w:val="24"/>
                <w:szCs w:val="24"/>
              </w:rPr>
              <w:t xml:space="preserve"> </w:t>
            </w:r>
          </w:p>
        </w:tc>
        <w:tc>
          <w:tcPr>
            <w:tcW w:w="2552" w:type="dxa"/>
          </w:tcPr>
          <w:p w14:paraId="6D26A7E8" w14:textId="7777777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F0467FD" w14:textId="4FC821EB"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71646B9" w14:textId="77777777" w:rsidR="00D63BF1" w:rsidRPr="00FE01AF" w:rsidRDefault="00D63BF1" w:rsidP="005F7FDF">
            <w:pPr>
              <w:spacing w:after="0"/>
              <w:contextualSpacing/>
              <w:rPr>
                <w:rFonts w:ascii="Times New Roman" w:hAnsi="Times New Roman"/>
                <w:sz w:val="24"/>
                <w:szCs w:val="24"/>
              </w:rPr>
            </w:pPr>
          </w:p>
        </w:tc>
      </w:tr>
      <w:tr w:rsidR="00D63BF1" w:rsidRPr="00FE01AF" w14:paraId="152D2C64" w14:textId="77777777" w:rsidTr="002B580E">
        <w:tc>
          <w:tcPr>
            <w:tcW w:w="518" w:type="dxa"/>
            <w:shd w:val="clear" w:color="auto" w:fill="auto"/>
          </w:tcPr>
          <w:p w14:paraId="1DEDC379" w14:textId="67A10702"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5.</w:t>
            </w:r>
          </w:p>
        </w:tc>
        <w:tc>
          <w:tcPr>
            <w:tcW w:w="5006" w:type="dxa"/>
            <w:shd w:val="clear" w:color="auto" w:fill="auto"/>
          </w:tcPr>
          <w:p w14:paraId="4570C3F6" w14:textId="4ED899E6" w:rsidR="00D63BF1" w:rsidRDefault="00D63BF1" w:rsidP="005F7FDF">
            <w:pPr>
              <w:spacing w:after="0"/>
              <w:contextualSpacing/>
              <w:rPr>
                <w:rFonts w:ascii="Times New Roman" w:hAnsi="Times New Roman"/>
                <w:sz w:val="24"/>
                <w:szCs w:val="24"/>
                <w:lang w:eastAsia="en-US"/>
              </w:rPr>
            </w:pPr>
            <w:r>
              <w:rPr>
                <w:rFonts w:ascii="Times New Roman" w:hAnsi="Times New Roman"/>
                <w:sz w:val="24"/>
                <w:szCs w:val="24"/>
                <w:lang w:eastAsia="en-US"/>
              </w:rPr>
              <w:t>и</w:t>
            </w:r>
            <w:r w:rsidRPr="00D63BF1">
              <w:rPr>
                <w:rFonts w:ascii="Times New Roman" w:hAnsi="Times New Roman"/>
                <w:sz w:val="24"/>
                <w:szCs w:val="24"/>
                <w:lang w:eastAsia="en-US"/>
              </w:rPr>
              <w:t>скусственная подсветка в теплицах</w:t>
            </w:r>
          </w:p>
        </w:tc>
        <w:tc>
          <w:tcPr>
            <w:tcW w:w="1843" w:type="dxa"/>
            <w:shd w:val="clear" w:color="auto" w:fill="auto"/>
          </w:tcPr>
          <w:p w14:paraId="121A8764" w14:textId="7D910522" w:rsidR="00D63BF1" w:rsidRPr="00FE01AF" w:rsidRDefault="00D63BF1" w:rsidP="005F7FDF">
            <w:pPr>
              <w:spacing w:after="0"/>
              <w:contextualSpacing/>
              <w:rPr>
                <w:rFonts w:ascii="Times New Roman" w:hAnsi="Times New Roman"/>
                <w:b/>
                <w:bCs/>
                <w:sz w:val="24"/>
                <w:szCs w:val="24"/>
              </w:rPr>
            </w:pPr>
            <w:r>
              <w:rPr>
                <w:rFonts w:ascii="Times New Roman" w:hAnsi="Times New Roman"/>
                <w:b/>
                <w:bCs/>
                <w:sz w:val="24"/>
                <w:szCs w:val="24"/>
              </w:rPr>
              <w:t>ТС</w:t>
            </w:r>
          </w:p>
        </w:tc>
        <w:tc>
          <w:tcPr>
            <w:tcW w:w="2552" w:type="dxa"/>
          </w:tcPr>
          <w:p w14:paraId="1EC8C4B2" w14:textId="567D4326"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72EB171" w14:textId="6A6F92F2"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559E82E" w14:textId="77777777" w:rsidR="00D63BF1" w:rsidRPr="00FE01AF" w:rsidRDefault="00D63BF1" w:rsidP="005F7FDF">
            <w:pPr>
              <w:spacing w:after="0"/>
              <w:contextualSpacing/>
              <w:rPr>
                <w:rFonts w:ascii="Times New Roman" w:hAnsi="Times New Roman"/>
                <w:sz w:val="24"/>
                <w:szCs w:val="24"/>
              </w:rPr>
            </w:pPr>
          </w:p>
        </w:tc>
      </w:tr>
      <w:tr w:rsidR="00D63BF1" w:rsidRPr="00FE01AF" w14:paraId="71717F0D" w14:textId="163472E0" w:rsidTr="002B580E">
        <w:tc>
          <w:tcPr>
            <w:tcW w:w="518" w:type="dxa"/>
            <w:shd w:val="clear" w:color="auto" w:fill="auto"/>
          </w:tcPr>
          <w:p w14:paraId="62138FDA" w14:textId="5B7A3599"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6</w:t>
            </w:r>
            <w:r w:rsidRPr="00FE01AF">
              <w:rPr>
                <w:rFonts w:ascii="Times New Roman" w:hAnsi="Times New Roman"/>
                <w:sz w:val="24"/>
                <w:szCs w:val="24"/>
              </w:rPr>
              <w:t>.</w:t>
            </w:r>
          </w:p>
        </w:tc>
        <w:tc>
          <w:tcPr>
            <w:tcW w:w="5006" w:type="dxa"/>
            <w:shd w:val="clear" w:color="auto" w:fill="auto"/>
          </w:tcPr>
          <w:p w14:paraId="23828F7D" w14:textId="66237FBE" w:rsidR="00D63BF1" w:rsidRPr="00FE01AF" w:rsidRDefault="00D63BF1" w:rsidP="005F7FDF">
            <w:pPr>
              <w:spacing w:after="0"/>
              <w:contextualSpacing/>
              <w:rPr>
                <w:rFonts w:ascii="Times New Roman" w:hAnsi="Times New Roman"/>
                <w:sz w:val="24"/>
                <w:szCs w:val="24"/>
                <w:lang w:eastAsia="en-US"/>
              </w:rPr>
            </w:pPr>
            <w:r>
              <w:rPr>
                <w:rFonts w:ascii="Times New Roman" w:hAnsi="Times New Roman"/>
                <w:iCs/>
                <w:sz w:val="24"/>
                <w:szCs w:val="24"/>
                <w:lang w:eastAsia="en-US"/>
              </w:rPr>
              <w:t>л</w:t>
            </w:r>
            <w:r w:rsidRPr="00D63BF1">
              <w:rPr>
                <w:rFonts w:ascii="Times New Roman" w:hAnsi="Times New Roman"/>
                <w:iCs/>
                <w:sz w:val="24"/>
                <w:szCs w:val="24"/>
                <w:lang w:eastAsia="en-US"/>
              </w:rPr>
              <w:t>абораторная посуда для приготовления водных растворов стимуляторов роста</w:t>
            </w:r>
          </w:p>
        </w:tc>
        <w:tc>
          <w:tcPr>
            <w:tcW w:w="1843" w:type="dxa"/>
            <w:shd w:val="clear" w:color="auto" w:fill="auto"/>
          </w:tcPr>
          <w:p w14:paraId="62C77A76" w14:textId="5486854B"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9B1E8B8" w14:textId="1BD304ED"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939AB3E" w14:textId="45A6333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6B3F8B" w14:textId="77777777" w:rsidR="00D63BF1" w:rsidRPr="00FE01AF" w:rsidRDefault="00D63BF1" w:rsidP="005F7FDF">
            <w:pPr>
              <w:spacing w:after="0"/>
              <w:contextualSpacing/>
              <w:rPr>
                <w:rFonts w:ascii="Times New Roman" w:hAnsi="Times New Roman"/>
                <w:sz w:val="24"/>
                <w:szCs w:val="24"/>
              </w:rPr>
            </w:pPr>
          </w:p>
        </w:tc>
      </w:tr>
      <w:tr w:rsidR="00D63BF1" w:rsidRPr="00FE01AF" w14:paraId="67FFF6B1" w14:textId="0E071766" w:rsidTr="002B580E">
        <w:tc>
          <w:tcPr>
            <w:tcW w:w="518" w:type="dxa"/>
            <w:shd w:val="clear" w:color="auto" w:fill="auto"/>
          </w:tcPr>
          <w:p w14:paraId="2A92FD52" w14:textId="5D001150"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7</w:t>
            </w:r>
            <w:r w:rsidRPr="00FE01AF">
              <w:rPr>
                <w:rFonts w:ascii="Times New Roman" w:hAnsi="Times New Roman"/>
                <w:sz w:val="24"/>
                <w:szCs w:val="24"/>
              </w:rPr>
              <w:t>.</w:t>
            </w:r>
          </w:p>
        </w:tc>
        <w:tc>
          <w:tcPr>
            <w:tcW w:w="5006" w:type="dxa"/>
            <w:shd w:val="clear" w:color="auto" w:fill="auto"/>
          </w:tcPr>
          <w:p w14:paraId="640D04E9" w14:textId="416C48B5" w:rsidR="00D63BF1" w:rsidRPr="00FE01AF" w:rsidRDefault="00D63BF1" w:rsidP="005F7FDF">
            <w:pPr>
              <w:spacing w:after="0"/>
              <w:contextualSpacing/>
              <w:rPr>
                <w:rFonts w:ascii="Times New Roman" w:hAnsi="Times New Roman"/>
                <w:sz w:val="24"/>
                <w:szCs w:val="24"/>
                <w:lang w:eastAsia="en-US"/>
              </w:rPr>
            </w:pPr>
            <w:r w:rsidRPr="00D63BF1">
              <w:rPr>
                <w:rFonts w:ascii="Times New Roman" w:hAnsi="Times New Roman"/>
                <w:sz w:val="24"/>
                <w:szCs w:val="24"/>
                <w:lang w:eastAsia="en-US"/>
              </w:rPr>
              <w:t>Садовый инвентарь: ножи, лезвия безопасных бритв, секатор, точильный брусок, смазочное масло, ветошь, растворитель, наждачная бумага, различные трамбовки для уплотнения почвенной смеси, колышки, сито с ячейками в 3-4 мм, этикетки и мягкий карандаш, полиэтиленовые мешки и пленка, шпагат, прутья длиной 30-40 см, ручной опрыскиватель, лейка</w:t>
            </w:r>
          </w:p>
        </w:tc>
        <w:tc>
          <w:tcPr>
            <w:tcW w:w="1843" w:type="dxa"/>
            <w:shd w:val="clear" w:color="auto" w:fill="auto"/>
          </w:tcPr>
          <w:p w14:paraId="62823B7B" w14:textId="23360930"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930B98C" w14:textId="2625C9C0"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D4AFDDD" w14:textId="754299AA"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0F9BE22" w14:textId="77777777" w:rsidR="00D63BF1" w:rsidRPr="00FE01AF" w:rsidRDefault="00D63BF1" w:rsidP="005F7FDF">
            <w:pPr>
              <w:spacing w:after="0"/>
              <w:contextualSpacing/>
              <w:rPr>
                <w:rFonts w:ascii="Times New Roman" w:hAnsi="Times New Roman"/>
                <w:sz w:val="24"/>
                <w:szCs w:val="24"/>
              </w:rPr>
            </w:pPr>
          </w:p>
        </w:tc>
      </w:tr>
      <w:tr w:rsidR="00D63BF1" w:rsidRPr="00FE01AF" w14:paraId="4E4F3F40" w14:textId="02CFDEA3" w:rsidTr="002B580E">
        <w:tc>
          <w:tcPr>
            <w:tcW w:w="518" w:type="dxa"/>
            <w:shd w:val="clear" w:color="auto" w:fill="auto"/>
          </w:tcPr>
          <w:p w14:paraId="5EDB4254" w14:textId="636B4866"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8</w:t>
            </w:r>
            <w:r w:rsidRPr="00FE01AF">
              <w:rPr>
                <w:rFonts w:ascii="Times New Roman" w:hAnsi="Times New Roman"/>
                <w:sz w:val="24"/>
                <w:szCs w:val="24"/>
              </w:rPr>
              <w:t>.</w:t>
            </w:r>
          </w:p>
        </w:tc>
        <w:tc>
          <w:tcPr>
            <w:tcW w:w="5006" w:type="dxa"/>
            <w:shd w:val="clear" w:color="auto" w:fill="auto"/>
          </w:tcPr>
          <w:p w14:paraId="1C8C6A5B" w14:textId="07424961" w:rsidR="00D63BF1" w:rsidRPr="00FE01AF" w:rsidRDefault="00D63BF1" w:rsidP="005F7FDF">
            <w:pPr>
              <w:spacing w:after="0"/>
              <w:contextualSpacing/>
              <w:rPr>
                <w:rFonts w:ascii="Times New Roman" w:hAnsi="Times New Roman"/>
                <w:sz w:val="24"/>
                <w:szCs w:val="24"/>
                <w:lang w:eastAsia="en-US"/>
              </w:rPr>
            </w:pPr>
            <w:r>
              <w:rPr>
                <w:rFonts w:ascii="Times New Roman" w:hAnsi="Times New Roman"/>
                <w:sz w:val="24"/>
                <w:szCs w:val="24"/>
                <w:lang w:eastAsia="en-US"/>
              </w:rPr>
              <w:t>я</w:t>
            </w:r>
            <w:r w:rsidRPr="00D63BF1">
              <w:rPr>
                <w:rFonts w:ascii="Times New Roman" w:hAnsi="Times New Roman"/>
                <w:sz w:val="24"/>
                <w:szCs w:val="24"/>
                <w:lang w:eastAsia="en-US"/>
              </w:rPr>
              <w:t>дохимикаты: фунгициды и инсектициды, препараты регуляторов роста</w:t>
            </w:r>
          </w:p>
        </w:tc>
        <w:tc>
          <w:tcPr>
            <w:tcW w:w="1843" w:type="dxa"/>
            <w:shd w:val="clear" w:color="auto" w:fill="auto"/>
          </w:tcPr>
          <w:p w14:paraId="51D8F6BB" w14:textId="0263452B"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B7E3D54" w14:textId="6F8D15EC"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5036762" w14:textId="12A07152"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EA1BFFD" w14:textId="77777777" w:rsidR="00D63BF1" w:rsidRPr="00FE01AF" w:rsidRDefault="00D63BF1" w:rsidP="005F7FDF">
            <w:pPr>
              <w:spacing w:after="0"/>
              <w:contextualSpacing/>
              <w:rPr>
                <w:rFonts w:ascii="Times New Roman" w:hAnsi="Times New Roman"/>
                <w:sz w:val="24"/>
                <w:szCs w:val="24"/>
              </w:rPr>
            </w:pPr>
          </w:p>
        </w:tc>
      </w:tr>
      <w:tr w:rsidR="00D63BF1" w:rsidRPr="00FE01AF" w14:paraId="4614A322" w14:textId="46FE174E" w:rsidTr="002B580E">
        <w:tc>
          <w:tcPr>
            <w:tcW w:w="518" w:type="dxa"/>
            <w:shd w:val="clear" w:color="auto" w:fill="auto"/>
          </w:tcPr>
          <w:p w14:paraId="7D112840" w14:textId="1FAB6447"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9</w:t>
            </w:r>
            <w:r w:rsidRPr="00FE01AF">
              <w:rPr>
                <w:rFonts w:ascii="Times New Roman" w:hAnsi="Times New Roman"/>
                <w:sz w:val="24"/>
                <w:szCs w:val="24"/>
              </w:rPr>
              <w:t>.</w:t>
            </w:r>
          </w:p>
        </w:tc>
        <w:tc>
          <w:tcPr>
            <w:tcW w:w="5006" w:type="dxa"/>
            <w:shd w:val="clear" w:color="auto" w:fill="auto"/>
          </w:tcPr>
          <w:p w14:paraId="16422C45" w14:textId="282C3A40" w:rsidR="00D63BF1" w:rsidRPr="00FE01AF" w:rsidRDefault="00D63BF1" w:rsidP="005F7FDF">
            <w:pPr>
              <w:spacing w:after="0"/>
              <w:contextualSpacing/>
              <w:rPr>
                <w:rFonts w:ascii="Times New Roman" w:hAnsi="Times New Roman"/>
                <w:sz w:val="24"/>
                <w:szCs w:val="24"/>
                <w:lang w:eastAsia="en-US"/>
              </w:rPr>
            </w:pPr>
            <w:r>
              <w:rPr>
                <w:rFonts w:ascii="Times New Roman" w:hAnsi="Times New Roman"/>
                <w:sz w:val="24"/>
                <w:szCs w:val="24"/>
                <w:lang w:eastAsia="en-US"/>
              </w:rPr>
              <w:t>п</w:t>
            </w:r>
            <w:r w:rsidRPr="00D63BF1">
              <w:rPr>
                <w:rFonts w:ascii="Times New Roman" w:hAnsi="Times New Roman"/>
                <w:sz w:val="24"/>
                <w:szCs w:val="24"/>
                <w:lang w:eastAsia="en-US"/>
              </w:rPr>
              <w:t>очвенные смеси</w:t>
            </w:r>
          </w:p>
        </w:tc>
        <w:tc>
          <w:tcPr>
            <w:tcW w:w="1843" w:type="dxa"/>
            <w:shd w:val="clear" w:color="auto" w:fill="auto"/>
          </w:tcPr>
          <w:p w14:paraId="03A900DA" w14:textId="3199D841"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5925E00" w14:textId="7A2250C4"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2CDF52" w14:textId="2F1CE933"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38024E7" w14:textId="77777777" w:rsidR="00D63BF1" w:rsidRPr="00FE01AF" w:rsidRDefault="00D63BF1" w:rsidP="005F7FDF">
            <w:pPr>
              <w:spacing w:after="0"/>
              <w:contextualSpacing/>
              <w:rPr>
                <w:rFonts w:ascii="Times New Roman" w:hAnsi="Times New Roman"/>
                <w:sz w:val="24"/>
                <w:szCs w:val="24"/>
              </w:rPr>
            </w:pPr>
          </w:p>
        </w:tc>
      </w:tr>
      <w:tr w:rsidR="00D63BF1" w:rsidRPr="00FE01AF" w14:paraId="6B5963BC" w14:textId="14DDC20F" w:rsidTr="002B580E">
        <w:tc>
          <w:tcPr>
            <w:tcW w:w="518" w:type="dxa"/>
            <w:shd w:val="clear" w:color="auto" w:fill="auto"/>
          </w:tcPr>
          <w:p w14:paraId="0F02A629" w14:textId="24FC97A5" w:rsidR="00D63BF1" w:rsidRPr="00FE01AF" w:rsidRDefault="00D63BF1" w:rsidP="005F7FDF">
            <w:pPr>
              <w:spacing w:after="0"/>
              <w:contextualSpacing/>
              <w:rPr>
                <w:rFonts w:ascii="Times New Roman" w:hAnsi="Times New Roman"/>
                <w:sz w:val="24"/>
                <w:szCs w:val="24"/>
              </w:rPr>
            </w:pPr>
            <w:r>
              <w:rPr>
                <w:rFonts w:ascii="Times New Roman" w:hAnsi="Times New Roman"/>
                <w:sz w:val="24"/>
                <w:szCs w:val="24"/>
              </w:rPr>
              <w:t>10</w:t>
            </w:r>
            <w:r w:rsidRPr="00FE01AF">
              <w:rPr>
                <w:rFonts w:ascii="Times New Roman" w:hAnsi="Times New Roman"/>
                <w:sz w:val="24"/>
                <w:szCs w:val="24"/>
              </w:rPr>
              <w:t>.</w:t>
            </w:r>
          </w:p>
        </w:tc>
        <w:tc>
          <w:tcPr>
            <w:tcW w:w="5006" w:type="dxa"/>
            <w:shd w:val="clear" w:color="auto" w:fill="auto"/>
          </w:tcPr>
          <w:p w14:paraId="73AD204C" w14:textId="4E6AD4A1" w:rsidR="00D63BF1" w:rsidRPr="00FE01AF" w:rsidRDefault="00D63BF1" w:rsidP="005F7FDF">
            <w:pPr>
              <w:spacing w:after="0"/>
              <w:contextualSpacing/>
              <w:rPr>
                <w:rFonts w:ascii="Times New Roman" w:hAnsi="Times New Roman"/>
                <w:sz w:val="24"/>
                <w:szCs w:val="24"/>
                <w:lang w:eastAsia="en-US"/>
              </w:rPr>
            </w:pPr>
            <w:r>
              <w:rPr>
                <w:rFonts w:ascii="Times New Roman" w:hAnsi="Times New Roman"/>
                <w:sz w:val="24"/>
                <w:szCs w:val="24"/>
                <w:lang w:eastAsia="en-US"/>
              </w:rPr>
              <w:t>о</w:t>
            </w:r>
            <w:r w:rsidRPr="00D63BF1">
              <w:rPr>
                <w:rFonts w:ascii="Times New Roman" w:hAnsi="Times New Roman"/>
                <w:sz w:val="24"/>
                <w:szCs w:val="24"/>
                <w:lang w:eastAsia="en-US"/>
              </w:rPr>
              <w:t>рганические и минеральные удобрения</w:t>
            </w:r>
          </w:p>
        </w:tc>
        <w:tc>
          <w:tcPr>
            <w:tcW w:w="1843" w:type="dxa"/>
            <w:shd w:val="clear" w:color="auto" w:fill="auto"/>
          </w:tcPr>
          <w:p w14:paraId="53BD06A8" w14:textId="4726B2A1"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5B54F66" w14:textId="30C0A414"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7B3B2E6" w14:textId="23B9F4E0"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3E32041" w14:textId="77777777" w:rsidR="00D63BF1" w:rsidRPr="00FE01AF" w:rsidRDefault="00D63BF1" w:rsidP="005F7FDF">
            <w:pPr>
              <w:spacing w:after="0"/>
              <w:contextualSpacing/>
              <w:rPr>
                <w:rFonts w:ascii="Times New Roman" w:hAnsi="Times New Roman"/>
                <w:sz w:val="24"/>
                <w:szCs w:val="24"/>
              </w:rPr>
            </w:pPr>
          </w:p>
        </w:tc>
      </w:tr>
      <w:tr w:rsidR="00D63BF1" w:rsidRPr="00FE01AF" w14:paraId="54DED60F" w14:textId="7F015BDA" w:rsidTr="002B580E">
        <w:tc>
          <w:tcPr>
            <w:tcW w:w="518" w:type="dxa"/>
            <w:shd w:val="clear" w:color="auto" w:fill="auto"/>
          </w:tcPr>
          <w:p w14:paraId="73B5071F" w14:textId="365A6F67"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1</w:t>
            </w:r>
            <w:r>
              <w:rPr>
                <w:rFonts w:ascii="Times New Roman" w:hAnsi="Times New Roman"/>
                <w:sz w:val="24"/>
                <w:szCs w:val="24"/>
              </w:rPr>
              <w:t>1</w:t>
            </w:r>
            <w:r w:rsidRPr="00FE01AF">
              <w:rPr>
                <w:rFonts w:ascii="Times New Roman" w:hAnsi="Times New Roman"/>
                <w:sz w:val="24"/>
                <w:szCs w:val="24"/>
              </w:rPr>
              <w:t>.</w:t>
            </w:r>
          </w:p>
        </w:tc>
        <w:tc>
          <w:tcPr>
            <w:tcW w:w="5006" w:type="dxa"/>
            <w:shd w:val="clear" w:color="auto" w:fill="auto"/>
          </w:tcPr>
          <w:p w14:paraId="02DF3869" w14:textId="2E5F5FE0" w:rsidR="00D63BF1" w:rsidRPr="00FE01AF" w:rsidRDefault="00D63BF1" w:rsidP="005F7FDF">
            <w:pPr>
              <w:spacing w:after="0"/>
              <w:contextualSpacing/>
              <w:rPr>
                <w:rFonts w:ascii="Times New Roman" w:hAnsi="Times New Roman"/>
                <w:sz w:val="24"/>
                <w:szCs w:val="24"/>
                <w:lang w:eastAsia="en-US"/>
              </w:rPr>
            </w:pPr>
            <w:r>
              <w:rPr>
                <w:rFonts w:ascii="Times New Roman" w:hAnsi="Times New Roman"/>
                <w:sz w:val="24"/>
                <w:szCs w:val="24"/>
                <w:lang w:eastAsia="en-US"/>
              </w:rPr>
              <w:t>г</w:t>
            </w:r>
            <w:r w:rsidRPr="00D63BF1">
              <w:rPr>
                <w:rFonts w:ascii="Times New Roman" w:hAnsi="Times New Roman"/>
                <w:sz w:val="24"/>
                <w:szCs w:val="24"/>
                <w:lang w:eastAsia="en-US"/>
              </w:rPr>
              <w:t>оршки, кассеты</w:t>
            </w:r>
          </w:p>
        </w:tc>
        <w:tc>
          <w:tcPr>
            <w:tcW w:w="1843" w:type="dxa"/>
            <w:shd w:val="clear" w:color="auto" w:fill="auto"/>
          </w:tcPr>
          <w:p w14:paraId="4883C945" w14:textId="2C637484" w:rsidR="00D63BF1" w:rsidRPr="00FE01AF" w:rsidRDefault="00D63BF1"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2CD2D98" w14:textId="202FF3B9"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45ADC50" w14:textId="742FB81F" w:rsidR="00D63BF1" w:rsidRPr="00FE01AF" w:rsidRDefault="00D63BF1"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CC2B676" w14:textId="77777777" w:rsidR="00D63BF1" w:rsidRPr="00FE01AF" w:rsidRDefault="00D63BF1" w:rsidP="005F7FDF">
            <w:pPr>
              <w:spacing w:after="0"/>
              <w:contextualSpacing/>
              <w:rPr>
                <w:rFonts w:ascii="Times New Roman" w:hAnsi="Times New Roman"/>
                <w:sz w:val="24"/>
                <w:szCs w:val="24"/>
              </w:rPr>
            </w:pPr>
          </w:p>
        </w:tc>
      </w:tr>
    </w:tbl>
    <w:p w14:paraId="5F530E57" w14:textId="77777777" w:rsidR="00FE1039" w:rsidRPr="00FE01AF" w:rsidRDefault="00FE1039" w:rsidP="005F7FDF">
      <w:pPr>
        <w:suppressAutoHyphens/>
        <w:spacing w:after="0"/>
        <w:contextualSpacing/>
        <w:jc w:val="both"/>
        <w:rPr>
          <w:rFonts w:ascii="Times New Roman" w:hAnsi="Times New Roman"/>
          <w:bCs/>
          <w:sz w:val="24"/>
          <w:szCs w:val="24"/>
        </w:rPr>
      </w:pPr>
    </w:p>
    <w:p w14:paraId="083ABEAF" w14:textId="63D327C9" w:rsidR="009E4C58" w:rsidRPr="00FE01AF" w:rsidRDefault="009E4C58" w:rsidP="005F7FDF">
      <w:pPr>
        <w:suppressAutoHyphens/>
        <w:spacing w:after="0"/>
        <w:contextualSpacing/>
        <w:jc w:val="both"/>
        <w:rPr>
          <w:rFonts w:ascii="Times New Roman" w:hAnsi="Times New Roman"/>
          <w:bCs/>
          <w:sz w:val="24"/>
          <w:szCs w:val="24"/>
        </w:rPr>
      </w:pPr>
      <w:r>
        <w:rPr>
          <w:rFonts w:ascii="Times New Roman" w:hAnsi="Times New Roman"/>
          <w:bCs/>
          <w:sz w:val="24"/>
          <w:szCs w:val="24"/>
        </w:rPr>
        <w:t>Мастерская</w:t>
      </w:r>
      <w:r w:rsidRPr="00FE01AF">
        <w:rPr>
          <w:rFonts w:ascii="Times New Roman" w:hAnsi="Times New Roman"/>
          <w:bCs/>
          <w:sz w:val="24"/>
          <w:szCs w:val="24"/>
        </w:rPr>
        <w:t xml:space="preserve"> «</w:t>
      </w:r>
      <w:r w:rsidRPr="009E4C58">
        <w:rPr>
          <w:rFonts w:ascii="Times New Roman" w:hAnsi="Times New Roman"/>
          <w:bCs/>
          <w:sz w:val="24"/>
          <w:szCs w:val="24"/>
        </w:rPr>
        <w:t>Обслуживани</w:t>
      </w:r>
      <w:r>
        <w:rPr>
          <w:rFonts w:ascii="Times New Roman" w:hAnsi="Times New Roman"/>
          <w:bCs/>
          <w:sz w:val="24"/>
          <w:szCs w:val="24"/>
        </w:rPr>
        <w:t>я</w:t>
      </w:r>
      <w:r w:rsidRPr="009E4C58">
        <w:rPr>
          <w:rFonts w:ascii="Times New Roman" w:hAnsi="Times New Roman"/>
          <w:bCs/>
          <w:sz w:val="24"/>
          <w:szCs w:val="24"/>
        </w:rPr>
        <w:t xml:space="preserve"> и ремонт</w:t>
      </w:r>
      <w:r>
        <w:rPr>
          <w:rFonts w:ascii="Times New Roman" w:hAnsi="Times New Roman"/>
          <w:bCs/>
          <w:sz w:val="24"/>
          <w:szCs w:val="24"/>
        </w:rPr>
        <w:t>а</w:t>
      </w:r>
      <w:r w:rsidRPr="009E4C58">
        <w:rPr>
          <w:rFonts w:ascii="Times New Roman" w:hAnsi="Times New Roman"/>
          <w:bCs/>
          <w:sz w:val="24"/>
          <w:szCs w:val="24"/>
        </w:rPr>
        <w:t xml:space="preserve"> транспортн</w:t>
      </w:r>
      <w:r>
        <w:rPr>
          <w:rFonts w:ascii="Times New Roman" w:hAnsi="Times New Roman"/>
          <w:bCs/>
          <w:sz w:val="24"/>
          <w:szCs w:val="24"/>
        </w:rPr>
        <w:t>ых</w:t>
      </w:r>
      <w:r w:rsidRPr="009E4C58">
        <w:rPr>
          <w:rFonts w:ascii="Times New Roman" w:hAnsi="Times New Roman"/>
          <w:bCs/>
          <w:sz w:val="24"/>
          <w:szCs w:val="24"/>
        </w:rPr>
        <w:t xml:space="preserve"> средств</w:t>
      </w:r>
      <w:r w:rsidRPr="00FE01AF">
        <w:rPr>
          <w:rFonts w:ascii="Times New Roman" w:hAnsi="Times New Roman"/>
          <w:b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9E4C58" w:rsidRPr="00FE01AF" w14:paraId="3F9F98C3" w14:textId="77777777" w:rsidTr="006A019B">
        <w:trPr>
          <w:tblHeader/>
        </w:trPr>
        <w:tc>
          <w:tcPr>
            <w:tcW w:w="518" w:type="dxa"/>
            <w:shd w:val="clear" w:color="auto" w:fill="auto"/>
            <w:vAlign w:val="center"/>
          </w:tcPr>
          <w:p w14:paraId="50B1F513" w14:textId="77777777" w:rsidR="009E4C58" w:rsidRPr="00FE01AF" w:rsidRDefault="009E4C58"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lastRenderedPageBreak/>
              <w:t>№</w:t>
            </w:r>
          </w:p>
        </w:tc>
        <w:tc>
          <w:tcPr>
            <w:tcW w:w="5006" w:type="dxa"/>
            <w:shd w:val="clear" w:color="auto" w:fill="auto"/>
            <w:vAlign w:val="center"/>
          </w:tcPr>
          <w:p w14:paraId="5613A7E7" w14:textId="77777777" w:rsidR="009E4C58" w:rsidRPr="00FE01AF" w:rsidRDefault="009E4C58"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4B1D2621" w14:textId="77777777" w:rsidR="009E4C58" w:rsidRPr="00FE01AF" w:rsidRDefault="009E4C58" w:rsidP="005F7FDF">
            <w:pPr>
              <w:spacing w:after="0"/>
              <w:ind w:left="-104"/>
              <w:contextualSpacing/>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384C9854" w14:textId="77777777" w:rsidR="009E4C58" w:rsidRPr="00FE01AF" w:rsidRDefault="009E4C58"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6D7CAE46" w14:textId="77777777" w:rsidR="009E4C58" w:rsidRPr="00FE01AF" w:rsidRDefault="009E4C58"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63369283" w14:textId="77777777" w:rsidR="009E4C58" w:rsidRPr="00FE01AF" w:rsidRDefault="009E4C58"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9E4C58" w:rsidRPr="00FE01AF" w14:paraId="46FF57AA" w14:textId="77777777" w:rsidTr="006A019B">
        <w:tc>
          <w:tcPr>
            <w:tcW w:w="518" w:type="dxa"/>
            <w:shd w:val="clear" w:color="auto" w:fill="auto"/>
          </w:tcPr>
          <w:p w14:paraId="68B43D44"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659F3E08" w14:textId="49F041F0" w:rsidR="009E4C58" w:rsidRPr="00D63BF1" w:rsidRDefault="009E4C58" w:rsidP="005F7FDF">
            <w:pPr>
              <w:spacing w:after="0"/>
              <w:contextualSpacing/>
              <w:rPr>
                <w:rFonts w:ascii="Times New Roman" w:hAnsi="Times New Roman"/>
                <w:sz w:val="24"/>
                <w:szCs w:val="24"/>
              </w:rPr>
            </w:pPr>
            <w:r>
              <w:rPr>
                <w:rFonts w:ascii="Times New Roman" w:hAnsi="Times New Roman"/>
                <w:sz w:val="24"/>
                <w:szCs w:val="24"/>
              </w:rPr>
              <w:t>о</w:t>
            </w:r>
            <w:r w:rsidRPr="009E4C58">
              <w:rPr>
                <w:rFonts w:ascii="Times New Roman" w:hAnsi="Times New Roman"/>
                <w:sz w:val="24"/>
                <w:szCs w:val="24"/>
              </w:rPr>
              <w:t>смотровые канавы (</w:t>
            </w:r>
            <w:proofErr w:type="spellStart"/>
            <w:r w:rsidRPr="009E4C58">
              <w:rPr>
                <w:rFonts w:ascii="Times New Roman" w:hAnsi="Times New Roman"/>
                <w:sz w:val="24"/>
                <w:szCs w:val="24"/>
              </w:rPr>
              <w:t>межколейная</w:t>
            </w:r>
            <w:proofErr w:type="spellEnd"/>
            <w:r w:rsidRPr="009E4C58">
              <w:rPr>
                <w:rFonts w:ascii="Times New Roman" w:hAnsi="Times New Roman"/>
                <w:sz w:val="24"/>
                <w:szCs w:val="24"/>
              </w:rPr>
              <w:t xml:space="preserve"> узкая изолированная осмотровая канава или эстакада)</w:t>
            </w:r>
          </w:p>
        </w:tc>
        <w:tc>
          <w:tcPr>
            <w:tcW w:w="1843" w:type="dxa"/>
            <w:shd w:val="clear" w:color="auto" w:fill="auto"/>
          </w:tcPr>
          <w:p w14:paraId="291B9B10"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23188CB5"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FDAB1B3"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03E017D7" w14:textId="0C94C314"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ПМ</w:t>
            </w:r>
            <w:r>
              <w:rPr>
                <w:rFonts w:ascii="Times New Roman" w:hAnsi="Times New Roman"/>
                <w:sz w:val="24"/>
                <w:szCs w:val="24"/>
              </w:rPr>
              <w:t>н.</w:t>
            </w:r>
            <w:r w:rsidRPr="00FE01AF">
              <w:rPr>
                <w:rFonts w:ascii="Times New Roman" w:hAnsi="Times New Roman"/>
                <w:sz w:val="24"/>
                <w:szCs w:val="24"/>
              </w:rPr>
              <w:t>0</w:t>
            </w:r>
            <w:r>
              <w:rPr>
                <w:rFonts w:ascii="Times New Roman" w:hAnsi="Times New Roman"/>
                <w:sz w:val="24"/>
                <w:szCs w:val="24"/>
              </w:rPr>
              <w:t xml:space="preserve">4 </w:t>
            </w:r>
          </w:p>
        </w:tc>
      </w:tr>
      <w:tr w:rsidR="009E4C58" w:rsidRPr="00FE01AF" w14:paraId="751EF518" w14:textId="77777777" w:rsidTr="006A019B">
        <w:tc>
          <w:tcPr>
            <w:tcW w:w="518" w:type="dxa"/>
            <w:shd w:val="clear" w:color="auto" w:fill="auto"/>
          </w:tcPr>
          <w:p w14:paraId="4CD2F650"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544047EF" w14:textId="016FD3D4" w:rsidR="009E4C58" w:rsidRPr="00D63BF1" w:rsidRDefault="009E4C58" w:rsidP="005F7FDF">
            <w:pPr>
              <w:spacing w:after="0"/>
              <w:contextualSpacing/>
              <w:rPr>
                <w:rFonts w:ascii="Times New Roman" w:hAnsi="Times New Roman"/>
                <w:sz w:val="24"/>
                <w:szCs w:val="24"/>
              </w:rPr>
            </w:pPr>
            <w:r>
              <w:rPr>
                <w:rFonts w:ascii="Times New Roman" w:hAnsi="Times New Roman"/>
                <w:sz w:val="24"/>
                <w:szCs w:val="24"/>
              </w:rPr>
              <w:t>п</w:t>
            </w:r>
            <w:r w:rsidRPr="009E4C58">
              <w:rPr>
                <w:rFonts w:ascii="Times New Roman" w:hAnsi="Times New Roman"/>
                <w:sz w:val="24"/>
                <w:szCs w:val="24"/>
              </w:rPr>
              <w:t>риточно-вытяжная вентиляция</w:t>
            </w:r>
          </w:p>
        </w:tc>
        <w:tc>
          <w:tcPr>
            <w:tcW w:w="1843" w:type="dxa"/>
            <w:shd w:val="clear" w:color="auto" w:fill="auto"/>
          </w:tcPr>
          <w:p w14:paraId="411472BE" w14:textId="77777777" w:rsidR="009E4C58" w:rsidRPr="00FE01AF" w:rsidRDefault="009E4C58"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4882B179"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8DF4F9D"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9FE2004" w14:textId="77777777" w:rsidR="009E4C58" w:rsidRPr="00FE01AF" w:rsidRDefault="009E4C58" w:rsidP="005F7FDF">
            <w:pPr>
              <w:spacing w:after="0"/>
              <w:contextualSpacing/>
              <w:rPr>
                <w:rFonts w:ascii="Times New Roman" w:hAnsi="Times New Roman"/>
                <w:sz w:val="24"/>
                <w:szCs w:val="24"/>
              </w:rPr>
            </w:pPr>
          </w:p>
        </w:tc>
      </w:tr>
      <w:tr w:rsidR="009E4C58" w:rsidRPr="00FE01AF" w14:paraId="1E136522" w14:textId="77777777" w:rsidTr="006A019B">
        <w:tc>
          <w:tcPr>
            <w:tcW w:w="518" w:type="dxa"/>
            <w:shd w:val="clear" w:color="auto" w:fill="auto"/>
          </w:tcPr>
          <w:p w14:paraId="2CB9E480" w14:textId="77777777" w:rsidR="009E4C58" w:rsidRPr="00FE01AF" w:rsidRDefault="009E4C58" w:rsidP="005F7FDF">
            <w:pPr>
              <w:spacing w:after="0"/>
              <w:contextualSpacing/>
              <w:rPr>
                <w:rFonts w:ascii="Times New Roman" w:hAnsi="Times New Roman"/>
                <w:sz w:val="24"/>
                <w:szCs w:val="24"/>
              </w:rPr>
            </w:pPr>
          </w:p>
        </w:tc>
        <w:tc>
          <w:tcPr>
            <w:tcW w:w="5006" w:type="dxa"/>
            <w:shd w:val="clear" w:color="auto" w:fill="auto"/>
          </w:tcPr>
          <w:p w14:paraId="727FC329" w14:textId="6559AD4A" w:rsidR="009E4C58" w:rsidRDefault="009E4C58" w:rsidP="005F7FDF">
            <w:pPr>
              <w:spacing w:after="0"/>
              <w:contextualSpacing/>
              <w:rPr>
                <w:rFonts w:ascii="Times New Roman" w:hAnsi="Times New Roman"/>
                <w:sz w:val="24"/>
                <w:szCs w:val="24"/>
              </w:rPr>
            </w:pPr>
            <w:r>
              <w:rPr>
                <w:rFonts w:ascii="Times New Roman" w:hAnsi="Times New Roman"/>
                <w:sz w:val="24"/>
                <w:szCs w:val="24"/>
              </w:rPr>
              <w:t>ш</w:t>
            </w:r>
            <w:r w:rsidRPr="009E4C58">
              <w:rPr>
                <w:rFonts w:ascii="Times New Roman" w:hAnsi="Times New Roman"/>
                <w:sz w:val="24"/>
                <w:szCs w:val="24"/>
              </w:rPr>
              <w:t>кафы для хранения (металлические)</w:t>
            </w:r>
          </w:p>
        </w:tc>
        <w:tc>
          <w:tcPr>
            <w:tcW w:w="1843" w:type="dxa"/>
            <w:shd w:val="clear" w:color="auto" w:fill="auto"/>
          </w:tcPr>
          <w:p w14:paraId="2A6EF2BC" w14:textId="0A1D3FE4" w:rsidR="009E4C58" w:rsidRPr="00FE01AF" w:rsidRDefault="009E4C58"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7D62CD11" w14:textId="1F28C68D"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261FCE9" w14:textId="7A55D5F4"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305AAD" w14:textId="77777777" w:rsidR="009E4C58" w:rsidRPr="00FE01AF" w:rsidRDefault="009E4C58" w:rsidP="005F7FDF">
            <w:pPr>
              <w:spacing w:after="0"/>
              <w:contextualSpacing/>
              <w:rPr>
                <w:rFonts w:ascii="Times New Roman" w:hAnsi="Times New Roman"/>
                <w:sz w:val="24"/>
                <w:szCs w:val="24"/>
              </w:rPr>
            </w:pPr>
          </w:p>
        </w:tc>
      </w:tr>
      <w:tr w:rsidR="009E4C58" w:rsidRPr="00FE01AF" w14:paraId="0FD9F0C3" w14:textId="77777777" w:rsidTr="006A019B">
        <w:tc>
          <w:tcPr>
            <w:tcW w:w="518" w:type="dxa"/>
            <w:shd w:val="clear" w:color="auto" w:fill="auto"/>
          </w:tcPr>
          <w:p w14:paraId="4708DCF6"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A119771" w14:textId="31113FDB" w:rsidR="009E4C58" w:rsidRPr="00FE01AF" w:rsidRDefault="009E4C58" w:rsidP="005F7FDF">
            <w:pPr>
              <w:spacing w:after="0"/>
              <w:contextualSpacing/>
              <w:rPr>
                <w:rFonts w:ascii="Times New Roman" w:hAnsi="Times New Roman"/>
                <w:sz w:val="24"/>
                <w:szCs w:val="24"/>
              </w:rPr>
            </w:pPr>
            <w:r>
              <w:rPr>
                <w:rFonts w:ascii="Times New Roman" w:hAnsi="Times New Roman"/>
                <w:sz w:val="24"/>
                <w:szCs w:val="24"/>
                <w:lang w:eastAsia="en-US"/>
              </w:rPr>
              <w:t>д</w:t>
            </w:r>
            <w:r w:rsidRPr="009E4C58">
              <w:rPr>
                <w:rFonts w:ascii="Times New Roman" w:hAnsi="Times New Roman"/>
                <w:sz w:val="24"/>
                <w:szCs w:val="24"/>
                <w:lang w:eastAsia="en-US"/>
              </w:rPr>
              <w:t>омкраты</w:t>
            </w:r>
          </w:p>
        </w:tc>
        <w:tc>
          <w:tcPr>
            <w:tcW w:w="1843" w:type="dxa"/>
            <w:shd w:val="clear" w:color="auto" w:fill="auto"/>
          </w:tcPr>
          <w:p w14:paraId="4FEBAE3B" w14:textId="77777777" w:rsidR="009E4C58" w:rsidRPr="00FE01AF" w:rsidRDefault="009E4C58" w:rsidP="005F7FDF">
            <w:pPr>
              <w:spacing w:after="0"/>
              <w:contextualSpacing/>
              <w:rPr>
                <w:rFonts w:ascii="Times New Roman" w:hAnsi="Times New Roman"/>
                <w:b/>
                <w:bCs/>
                <w:sz w:val="24"/>
                <w:szCs w:val="24"/>
              </w:rPr>
            </w:pPr>
            <w:r>
              <w:rPr>
                <w:rFonts w:ascii="Times New Roman" w:hAnsi="Times New Roman"/>
                <w:b/>
                <w:bCs/>
                <w:sz w:val="24"/>
                <w:szCs w:val="24"/>
              </w:rPr>
              <w:t>ТС</w:t>
            </w:r>
            <w:r w:rsidRPr="00FE01AF">
              <w:rPr>
                <w:rFonts w:ascii="Times New Roman" w:hAnsi="Times New Roman"/>
                <w:b/>
                <w:bCs/>
                <w:sz w:val="24"/>
                <w:szCs w:val="24"/>
              </w:rPr>
              <w:t xml:space="preserve"> </w:t>
            </w:r>
          </w:p>
        </w:tc>
        <w:tc>
          <w:tcPr>
            <w:tcW w:w="2552" w:type="dxa"/>
          </w:tcPr>
          <w:p w14:paraId="1F87E1A8"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AE8A3CD"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9E0CB0A" w14:textId="77777777" w:rsidR="009E4C58" w:rsidRPr="00FE01AF" w:rsidRDefault="009E4C58" w:rsidP="005F7FDF">
            <w:pPr>
              <w:spacing w:after="0"/>
              <w:contextualSpacing/>
              <w:rPr>
                <w:rFonts w:ascii="Times New Roman" w:hAnsi="Times New Roman"/>
                <w:sz w:val="24"/>
                <w:szCs w:val="24"/>
              </w:rPr>
            </w:pPr>
          </w:p>
        </w:tc>
      </w:tr>
      <w:tr w:rsidR="009E4C58" w:rsidRPr="00FE01AF" w14:paraId="2B6D8517" w14:textId="77777777" w:rsidTr="006A019B">
        <w:tc>
          <w:tcPr>
            <w:tcW w:w="518" w:type="dxa"/>
            <w:shd w:val="clear" w:color="auto" w:fill="auto"/>
          </w:tcPr>
          <w:p w14:paraId="36F6302C" w14:textId="77777777" w:rsidR="009E4C58" w:rsidRPr="00FE01AF" w:rsidRDefault="009E4C58" w:rsidP="005F7FDF">
            <w:pPr>
              <w:spacing w:after="0"/>
              <w:contextualSpacing/>
              <w:rPr>
                <w:rFonts w:ascii="Times New Roman" w:hAnsi="Times New Roman"/>
                <w:sz w:val="24"/>
                <w:szCs w:val="24"/>
              </w:rPr>
            </w:pPr>
            <w:r>
              <w:rPr>
                <w:rFonts w:ascii="Times New Roman" w:hAnsi="Times New Roman"/>
                <w:sz w:val="24"/>
                <w:szCs w:val="24"/>
              </w:rPr>
              <w:t>5.</w:t>
            </w:r>
          </w:p>
        </w:tc>
        <w:tc>
          <w:tcPr>
            <w:tcW w:w="5006" w:type="dxa"/>
            <w:shd w:val="clear" w:color="auto" w:fill="auto"/>
          </w:tcPr>
          <w:p w14:paraId="1DA2DED4" w14:textId="6CAC76DD" w:rsidR="009E4C58" w:rsidRDefault="009E4C58" w:rsidP="005F7FDF">
            <w:pPr>
              <w:spacing w:after="0"/>
              <w:contextualSpacing/>
              <w:rPr>
                <w:rFonts w:ascii="Times New Roman" w:hAnsi="Times New Roman"/>
                <w:sz w:val="24"/>
                <w:szCs w:val="24"/>
                <w:lang w:eastAsia="en-US"/>
              </w:rPr>
            </w:pPr>
            <w:r>
              <w:rPr>
                <w:rFonts w:ascii="Times New Roman" w:hAnsi="Times New Roman"/>
                <w:sz w:val="24"/>
                <w:szCs w:val="24"/>
                <w:lang w:eastAsia="en-US"/>
              </w:rPr>
              <w:t>н</w:t>
            </w:r>
            <w:r w:rsidRPr="009E4C58">
              <w:rPr>
                <w:rFonts w:ascii="Times New Roman" w:hAnsi="Times New Roman"/>
                <w:sz w:val="24"/>
                <w:szCs w:val="24"/>
                <w:lang w:eastAsia="en-US"/>
              </w:rPr>
              <w:t>абор контрольно-измерительного инструмента</w:t>
            </w:r>
          </w:p>
        </w:tc>
        <w:tc>
          <w:tcPr>
            <w:tcW w:w="1843" w:type="dxa"/>
            <w:shd w:val="clear" w:color="auto" w:fill="auto"/>
          </w:tcPr>
          <w:p w14:paraId="0C4B3280" w14:textId="77777777" w:rsidR="009E4C58" w:rsidRPr="00FE01AF" w:rsidRDefault="009E4C58" w:rsidP="005F7FDF">
            <w:pPr>
              <w:spacing w:after="0"/>
              <w:contextualSpacing/>
              <w:rPr>
                <w:rFonts w:ascii="Times New Roman" w:hAnsi="Times New Roman"/>
                <w:b/>
                <w:bCs/>
                <w:sz w:val="24"/>
                <w:szCs w:val="24"/>
              </w:rPr>
            </w:pPr>
            <w:r>
              <w:rPr>
                <w:rFonts w:ascii="Times New Roman" w:hAnsi="Times New Roman"/>
                <w:b/>
                <w:bCs/>
                <w:sz w:val="24"/>
                <w:szCs w:val="24"/>
              </w:rPr>
              <w:t>ТС</w:t>
            </w:r>
          </w:p>
        </w:tc>
        <w:tc>
          <w:tcPr>
            <w:tcW w:w="2552" w:type="dxa"/>
          </w:tcPr>
          <w:p w14:paraId="3BDD16EA"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BC4F49D"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DE8EA33" w14:textId="77777777" w:rsidR="009E4C58" w:rsidRPr="00FE01AF" w:rsidRDefault="009E4C58" w:rsidP="005F7FDF">
            <w:pPr>
              <w:spacing w:after="0"/>
              <w:contextualSpacing/>
              <w:rPr>
                <w:rFonts w:ascii="Times New Roman" w:hAnsi="Times New Roman"/>
                <w:sz w:val="24"/>
                <w:szCs w:val="24"/>
              </w:rPr>
            </w:pPr>
          </w:p>
        </w:tc>
      </w:tr>
      <w:tr w:rsidR="009E4C58" w:rsidRPr="00FE01AF" w14:paraId="6A644545" w14:textId="77777777" w:rsidTr="006A019B">
        <w:tc>
          <w:tcPr>
            <w:tcW w:w="518" w:type="dxa"/>
            <w:shd w:val="clear" w:color="auto" w:fill="auto"/>
          </w:tcPr>
          <w:p w14:paraId="23977FAD" w14:textId="77777777" w:rsidR="009E4C58" w:rsidRPr="00FE01AF" w:rsidRDefault="009E4C58" w:rsidP="005F7FDF">
            <w:pPr>
              <w:spacing w:after="0"/>
              <w:contextualSpacing/>
              <w:rPr>
                <w:rFonts w:ascii="Times New Roman" w:hAnsi="Times New Roman"/>
                <w:sz w:val="24"/>
                <w:szCs w:val="24"/>
              </w:rPr>
            </w:pPr>
            <w:r>
              <w:rPr>
                <w:rFonts w:ascii="Times New Roman" w:hAnsi="Times New Roman"/>
                <w:sz w:val="24"/>
                <w:szCs w:val="24"/>
              </w:rPr>
              <w:t>6</w:t>
            </w:r>
            <w:r w:rsidRPr="00FE01AF">
              <w:rPr>
                <w:rFonts w:ascii="Times New Roman" w:hAnsi="Times New Roman"/>
                <w:sz w:val="24"/>
                <w:szCs w:val="24"/>
              </w:rPr>
              <w:t>.</w:t>
            </w:r>
          </w:p>
        </w:tc>
        <w:tc>
          <w:tcPr>
            <w:tcW w:w="5006" w:type="dxa"/>
            <w:shd w:val="clear" w:color="auto" w:fill="auto"/>
          </w:tcPr>
          <w:p w14:paraId="0609CBCB" w14:textId="70873E72" w:rsidR="009E4C58" w:rsidRPr="00FE01AF" w:rsidRDefault="009E4C58" w:rsidP="005F7FDF">
            <w:pPr>
              <w:spacing w:after="0"/>
              <w:contextualSpacing/>
              <w:rPr>
                <w:rFonts w:ascii="Times New Roman" w:hAnsi="Times New Roman"/>
                <w:sz w:val="24"/>
                <w:szCs w:val="24"/>
                <w:lang w:eastAsia="en-US"/>
              </w:rPr>
            </w:pPr>
            <w:r>
              <w:rPr>
                <w:rFonts w:ascii="Times New Roman" w:hAnsi="Times New Roman"/>
                <w:iCs/>
                <w:sz w:val="24"/>
                <w:szCs w:val="24"/>
                <w:lang w:eastAsia="en-US"/>
              </w:rPr>
              <w:t>и</w:t>
            </w:r>
            <w:r w:rsidRPr="009E4C58">
              <w:rPr>
                <w:rFonts w:ascii="Times New Roman" w:hAnsi="Times New Roman"/>
                <w:iCs/>
                <w:sz w:val="24"/>
                <w:szCs w:val="24"/>
                <w:lang w:eastAsia="en-US"/>
              </w:rPr>
              <w:t>нструментальная тележка с набором инструмента</w:t>
            </w:r>
          </w:p>
        </w:tc>
        <w:tc>
          <w:tcPr>
            <w:tcW w:w="1843" w:type="dxa"/>
            <w:shd w:val="clear" w:color="auto" w:fill="auto"/>
          </w:tcPr>
          <w:p w14:paraId="40DBEA36" w14:textId="77777777" w:rsidR="009E4C58" w:rsidRPr="00FE01AF" w:rsidRDefault="009E4C58"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FB4EDB0"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B0F4B22"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4C23B28" w14:textId="77777777" w:rsidR="009E4C58" w:rsidRPr="00FE01AF" w:rsidRDefault="009E4C58" w:rsidP="005F7FDF">
            <w:pPr>
              <w:spacing w:after="0"/>
              <w:contextualSpacing/>
              <w:rPr>
                <w:rFonts w:ascii="Times New Roman" w:hAnsi="Times New Roman"/>
                <w:sz w:val="24"/>
                <w:szCs w:val="24"/>
              </w:rPr>
            </w:pPr>
          </w:p>
        </w:tc>
      </w:tr>
      <w:tr w:rsidR="009E4C58" w:rsidRPr="00FE01AF" w14:paraId="36F96F5A" w14:textId="77777777" w:rsidTr="006A019B">
        <w:tc>
          <w:tcPr>
            <w:tcW w:w="518" w:type="dxa"/>
            <w:shd w:val="clear" w:color="auto" w:fill="auto"/>
          </w:tcPr>
          <w:p w14:paraId="23C25CCF" w14:textId="77777777" w:rsidR="009E4C58" w:rsidRPr="00FE01AF" w:rsidRDefault="009E4C58" w:rsidP="005F7FDF">
            <w:pPr>
              <w:spacing w:after="0"/>
              <w:contextualSpacing/>
              <w:rPr>
                <w:rFonts w:ascii="Times New Roman" w:hAnsi="Times New Roman"/>
                <w:sz w:val="24"/>
                <w:szCs w:val="24"/>
              </w:rPr>
            </w:pPr>
            <w:r>
              <w:rPr>
                <w:rFonts w:ascii="Times New Roman" w:hAnsi="Times New Roman"/>
                <w:sz w:val="24"/>
                <w:szCs w:val="24"/>
              </w:rPr>
              <w:t>7</w:t>
            </w:r>
            <w:r w:rsidRPr="00FE01AF">
              <w:rPr>
                <w:rFonts w:ascii="Times New Roman" w:hAnsi="Times New Roman"/>
                <w:sz w:val="24"/>
                <w:szCs w:val="24"/>
              </w:rPr>
              <w:t>.</w:t>
            </w:r>
          </w:p>
        </w:tc>
        <w:tc>
          <w:tcPr>
            <w:tcW w:w="5006" w:type="dxa"/>
            <w:shd w:val="clear" w:color="auto" w:fill="auto"/>
          </w:tcPr>
          <w:p w14:paraId="726F2486" w14:textId="2FA7A015" w:rsidR="009E4C58" w:rsidRPr="00FE01AF" w:rsidRDefault="009E4C58" w:rsidP="005F7FDF">
            <w:pPr>
              <w:spacing w:after="0"/>
              <w:contextualSpacing/>
              <w:rPr>
                <w:rFonts w:ascii="Times New Roman" w:hAnsi="Times New Roman"/>
                <w:sz w:val="24"/>
                <w:szCs w:val="24"/>
                <w:lang w:eastAsia="en-US"/>
              </w:rPr>
            </w:pPr>
            <w:r>
              <w:rPr>
                <w:rFonts w:ascii="Times New Roman" w:hAnsi="Times New Roman"/>
                <w:sz w:val="24"/>
                <w:szCs w:val="24"/>
                <w:lang w:eastAsia="en-US"/>
              </w:rPr>
              <w:t>п</w:t>
            </w:r>
            <w:r w:rsidRPr="009E4C58">
              <w:rPr>
                <w:rFonts w:ascii="Times New Roman" w:hAnsi="Times New Roman"/>
                <w:sz w:val="24"/>
                <w:szCs w:val="24"/>
                <w:lang w:eastAsia="en-US"/>
              </w:rPr>
              <w:t>ереносная лампа</w:t>
            </w:r>
          </w:p>
        </w:tc>
        <w:tc>
          <w:tcPr>
            <w:tcW w:w="1843" w:type="dxa"/>
            <w:shd w:val="clear" w:color="auto" w:fill="auto"/>
          </w:tcPr>
          <w:p w14:paraId="2CD912C8" w14:textId="77777777" w:rsidR="009E4C58" w:rsidRPr="00FE01AF" w:rsidRDefault="009E4C58"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EB23DED"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6FE7A93" w14:textId="77777777" w:rsidR="009E4C58" w:rsidRPr="00FE01AF" w:rsidRDefault="009E4C58"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BB12C32" w14:textId="77777777" w:rsidR="009E4C58" w:rsidRPr="00FE01AF" w:rsidRDefault="009E4C58" w:rsidP="005F7FDF">
            <w:pPr>
              <w:spacing w:after="0"/>
              <w:contextualSpacing/>
              <w:rPr>
                <w:rFonts w:ascii="Times New Roman" w:hAnsi="Times New Roman"/>
                <w:sz w:val="24"/>
                <w:szCs w:val="24"/>
              </w:rPr>
            </w:pPr>
          </w:p>
        </w:tc>
      </w:tr>
    </w:tbl>
    <w:p w14:paraId="1FB89BB9" w14:textId="77777777" w:rsidR="009E4C58" w:rsidRDefault="009E4C58" w:rsidP="005F7FDF">
      <w:pPr>
        <w:suppressAutoHyphens/>
        <w:spacing w:after="0"/>
        <w:ind w:firstLine="709"/>
        <w:contextualSpacing/>
        <w:jc w:val="both"/>
        <w:rPr>
          <w:rFonts w:ascii="Times New Roman" w:hAnsi="Times New Roman"/>
          <w:bCs/>
          <w:sz w:val="24"/>
          <w:szCs w:val="24"/>
        </w:rPr>
      </w:pPr>
    </w:p>
    <w:p w14:paraId="4A867CE7" w14:textId="77777777" w:rsidR="00A822AF" w:rsidRPr="00FE01AF" w:rsidRDefault="00A822AF" w:rsidP="005F7FDF">
      <w:pPr>
        <w:suppressAutoHyphens/>
        <w:spacing w:after="0"/>
        <w:ind w:firstLine="709"/>
        <w:contextualSpacing/>
        <w:jc w:val="both"/>
        <w:rPr>
          <w:rFonts w:ascii="Times New Roman" w:hAnsi="Times New Roman"/>
          <w:bCs/>
          <w:sz w:val="24"/>
          <w:szCs w:val="24"/>
        </w:rPr>
      </w:pPr>
      <w:r w:rsidRPr="00FE01AF">
        <w:rPr>
          <w:rFonts w:ascii="Times New Roman" w:hAnsi="Times New Roman"/>
          <w:bCs/>
          <w:sz w:val="24"/>
          <w:szCs w:val="24"/>
        </w:rPr>
        <w:br w:type="page"/>
      </w:r>
    </w:p>
    <w:p w14:paraId="29DEBE48" w14:textId="4FE82E9C" w:rsidR="00A1073F" w:rsidRPr="00FE01AF" w:rsidRDefault="000D4191" w:rsidP="005F7FDF">
      <w:pPr>
        <w:suppressAutoHyphens/>
        <w:spacing w:after="0"/>
        <w:ind w:firstLine="709"/>
        <w:contextualSpacing/>
        <w:jc w:val="both"/>
        <w:rPr>
          <w:rFonts w:ascii="Times New Roman" w:hAnsi="Times New Roman"/>
          <w:bCs/>
          <w:sz w:val="24"/>
          <w:szCs w:val="24"/>
        </w:rPr>
      </w:pPr>
      <w:r w:rsidRPr="00FE01AF">
        <w:rPr>
          <w:rFonts w:ascii="Times New Roman" w:hAnsi="Times New Roman"/>
          <w:bCs/>
          <w:sz w:val="24"/>
          <w:szCs w:val="24"/>
        </w:rPr>
        <w:lastRenderedPageBreak/>
        <w:t>1.</w:t>
      </w:r>
      <w:r w:rsidR="002154D6" w:rsidRPr="00FE01AF">
        <w:rPr>
          <w:rFonts w:ascii="Times New Roman" w:hAnsi="Times New Roman"/>
          <w:bCs/>
          <w:sz w:val="24"/>
          <w:szCs w:val="24"/>
        </w:rPr>
        <w:t>3</w:t>
      </w:r>
      <w:r w:rsidR="00A1073F" w:rsidRPr="00FE01AF">
        <w:rPr>
          <w:rFonts w:ascii="Times New Roman" w:hAnsi="Times New Roman"/>
          <w:bCs/>
          <w:sz w:val="24"/>
          <w:szCs w:val="24"/>
        </w:rPr>
        <w:t>. Оснащение спортивного комплекса</w:t>
      </w:r>
      <w:r w:rsidR="006906CA" w:rsidRPr="00FE01AF">
        <w:rPr>
          <w:rFonts w:ascii="Times New Roman" w:hAnsi="Times New Roman"/>
          <w:bCs/>
          <w:sz w:val="24"/>
          <w:szCs w:val="24"/>
        </w:rPr>
        <w:t>/зал</w:t>
      </w:r>
    </w:p>
    <w:p w14:paraId="613692C4" w14:textId="09295059" w:rsidR="00A1073F" w:rsidRPr="00FE01AF" w:rsidRDefault="00A1073F" w:rsidP="005F7FDF">
      <w:pPr>
        <w:suppressAutoHyphens/>
        <w:spacing w:after="0"/>
        <w:ind w:firstLine="709"/>
        <w:contextualSpacing/>
        <w:jc w:val="both"/>
        <w:rPr>
          <w:rFonts w:ascii="Times New Roman" w:hAnsi="Times New Roman"/>
          <w:bCs/>
          <w:sz w:val="24"/>
          <w:szCs w:val="24"/>
        </w:rPr>
      </w:pPr>
      <w:r w:rsidRPr="00FE01AF">
        <w:rPr>
          <w:rFonts w:ascii="Times New Roman" w:hAnsi="Times New Roman"/>
          <w:bCs/>
          <w:sz w:val="24"/>
          <w:szCs w:val="24"/>
        </w:rPr>
        <w:t>Спортивный комплекс</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4E3CFA74" w14:textId="77777777" w:rsidTr="00A53B80">
        <w:trPr>
          <w:tblHeader/>
        </w:trPr>
        <w:tc>
          <w:tcPr>
            <w:tcW w:w="518" w:type="dxa"/>
            <w:shd w:val="clear" w:color="auto" w:fill="auto"/>
            <w:vAlign w:val="center"/>
          </w:tcPr>
          <w:p w14:paraId="2E15FE57" w14:textId="77777777" w:rsidR="00A53B80" w:rsidRPr="00FE01AF" w:rsidRDefault="00A53B80" w:rsidP="005F7FDF">
            <w:pPr>
              <w:spacing w:after="0"/>
              <w:ind w:left="22"/>
              <w:contextualSpacing/>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1CCB1F1B"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7751DEF" w14:textId="77777777" w:rsidR="00A53B80" w:rsidRPr="00FE01AF" w:rsidRDefault="00A53B80" w:rsidP="005F7FDF">
            <w:pPr>
              <w:spacing w:after="0"/>
              <w:ind w:left="-104"/>
              <w:contextualSpacing/>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230A2C79"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5858DED8"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6469E9D8"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801E0B" w:rsidRPr="00FE01AF" w14:paraId="6DD7C940" w14:textId="77777777" w:rsidTr="00A53B80">
        <w:tc>
          <w:tcPr>
            <w:tcW w:w="518" w:type="dxa"/>
            <w:shd w:val="clear" w:color="auto" w:fill="auto"/>
          </w:tcPr>
          <w:p w14:paraId="14611F11" w14:textId="77777777" w:rsidR="00801E0B" w:rsidRPr="00FE01AF" w:rsidRDefault="00801E0B" w:rsidP="005F7FDF">
            <w:pPr>
              <w:pStyle w:val="ae"/>
              <w:numPr>
                <w:ilvl w:val="0"/>
                <w:numId w:val="2"/>
              </w:numPr>
              <w:spacing w:before="0" w:after="0"/>
              <w:ind w:left="22" w:firstLine="0"/>
              <w:contextualSpacing/>
            </w:pPr>
          </w:p>
        </w:tc>
        <w:tc>
          <w:tcPr>
            <w:tcW w:w="5006" w:type="dxa"/>
            <w:shd w:val="clear" w:color="auto" w:fill="auto"/>
          </w:tcPr>
          <w:p w14:paraId="6CF18A5E"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09562506"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48D707CF"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C53659D" w14:textId="0E5C6508"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266E3AF0" w14:textId="77777777" w:rsidR="00801E0B" w:rsidRPr="00FE01AF" w:rsidRDefault="00801E0B" w:rsidP="005F7FDF">
            <w:pPr>
              <w:spacing w:after="0"/>
              <w:contextualSpacing/>
              <w:rPr>
                <w:rFonts w:ascii="Times New Roman" w:hAnsi="Times New Roman"/>
                <w:bCs/>
                <w:color w:val="FF0000"/>
                <w:sz w:val="24"/>
                <w:szCs w:val="24"/>
              </w:rPr>
            </w:pPr>
            <w:r w:rsidRPr="00FE01AF">
              <w:rPr>
                <w:rFonts w:ascii="Times New Roman" w:hAnsi="Times New Roman"/>
                <w:bCs/>
                <w:sz w:val="24"/>
                <w:szCs w:val="24"/>
              </w:rPr>
              <w:t>СГ.04</w:t>
            </w:r>
          </w:p>
        </w:tc>
      </w:tr>
      <w:tr w:rsidR="00801E0B" w:rsidRPr="00FE01AF" w14:paraId="51F11E52" w14:textId="77777777" w:rsidTr="00A53B80">
        <w:tc>
          <w:tcPr>
            <w:tcW w:w="518" w:type="dxa"/>
            <w:shd w:val="clear" w:color="auto" w:fill="auto"/>
          </w:tcPr>
          <w:p w14:paraId="0A5081B5" w14:textId="77777777" w:rsidR="00801E0B" w:rsidRPr="00FE01AF" w:rsidRDefault="00801E0B" w:rsidP="005F7FDF">
            <w:pPr>
              <w:pStyle w:val="ae"/>
              <w:numPr>
                <w:ilvl w:val="0"/>
                <w:numId w:val="2"/>
              </w:numPr>
              <w:spacing w:before="0" w:after="0"/>
              <w:ind w:left="22" w:firstLine="0"/>
              <w:contextualSpacing/>
            </w:pPr>
          </w:p>
        </w:tc>
        <w:tc>
          <w:tcPr>
            <w:tcW w:w="5006" w:type="dxa"/>
            <w:shd w:val="clear" w:color="auto" w:fill="auto"/>
          </w:tcPr>
          <w:p w14:paraId="4D8CAE22"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шкафы для одежды</w:t>
            </w:r>
          </w:p>
        </w:tc>
        <w:tc>
          <w:tcPr>
            <w:tcW w:w="1843" w:type="dxa"/>
            <w:shd w:val="clear" w:color="auto" w:fill="auto"/>
          </w:tcPr>
          <w:p w14:paraId="29011CB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2AB7E543"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BE2FF13" w14:textId="099CA865"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E605D88" w14:textId="77777777" w:rsidR="00801E0B" w:rsidRPr="00FE01AF" w:rsidRDefault="00801E0B" w:rsidP="005F7FDF">
            <w:pPr>
              <w:spacing w:after="0"/>
              <w:contextualSpacing/>
              <w:rPr>
                <w:rFonts w:ascii="Times New Roman" w:hAnsi="Times New Roman"/>
                <w:sz w:val="24"/>
                <w:szCs w:val="24"/>
              </w:rPr>
            </w:pPr>
          </w:p>
        </w:tc>
      </w:tr>
      <w:tr w:rsidR="00801E0B" w:rsidRPr="00FE01AF" w14:paraId="2DE8C8F8" w14:textId="77777777" w:rsidTr="00A53B80">
        <w:tc>
          <w:tcPr>
            <w:tcW w:w="518" w:type="dxa"/>
            <w:shd w:val="clear" w:color="auto" w:fill="auto"/>
          </w:tcPr>
          <w:p w14:paraId="2A2509A1" w14:textId="77777777" w:rsidR="00801E0B" w:rsidRPr="00FE01AF" w:rsidRDefault="00801E0B" w:rsidP="005F7FDF">
            <w:pPr>
              <w:pStyle w:val="ae"/>
              <w:numPr>
                <w:ilvl w:val="0"/>
                <w:numId w:val="2"/>
              </w:numPr>
              <w:spacing w:before="0" w:after="0"/>
              <w:ind w:left="22" w:firstLine="0"/>
              <w:contextualSpacing/>
            </w:pPr>
          </w:p>
        </w:tc>
        <w:tc>
          <w:tcPr>
            <w:tcW w:w="5006" w:type="dxa"/>
            <w:shd w:val="clear" w:color="auto" w:fill="auto"/>
          </w:tcPr>
          <w:p w14:paraId="69EF3728"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стулья/скамейки</w:t>
            </w:r>
          </w:p>
        </w:tc>
        <w:tc>
          <w:tcPr>
            <w:tcW w:w="1843" w:type="dxa"/>
            <w:shd w:val="clear" w:color="auto" w:fill="auto"/>
          </w:tcPr>
          <w:p w14:paraId="1923F949"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41F33BF"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10F225" w14:textId="59F4DEEA"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1261B0F" w14:textId="77777777" w:rsidR="00801E0B" w:rsidRPr="00FE01AF" w:rsidRDefault="00801E0B" w:rsidP="005F7FDF">
            <w:pPr>
              <w:spacing w:after="0"/>
              <w:contextualSpacing/>
              <w:rPr>
                <w:rFonts w:ascii="Times New Roman" w:hAnsi="Times New Roman"/>
                <w:sz w:val="24"/>
                <w:szCs w:val="24"/>
              </w:rPr>
            </w:pPr>
          </w:p>
        </w:tc>
      </w:tr>
      <w:tr w:rsidR="00801E0B" w:rsidRPr="00FE01AF" w14:paraId="59C34171" w14:textId="77777777" w:rsidTr="00A53B80">
        <w:tc>
          <w:tcPr>
            <w:tcW w:w="518" w:type="dxa"/>
            <w:shd w:val="clear" w:color="auto" w:fill="auto"/>
          </w:tcPr>
          <w:p w14:paraId="5672A69D" w14:textId="77777777" w:rsidR="00801E0B" w:rsidRPr="00FE01AF" w:rsidRDefault="00801E0B" w:rsidP="005F7FDF">
            <w:pPr>
              <w:pStyle w:val="ae"/>
              <w:numPr>
                <w:ilvl w:val="0"/>
                <w:numId w:val="2"/>
              </w:numPr>
              <w:spacing w:before="0" w:after="0"/>
              <w:ind w:left="22" w:firstLine="0"/>
              <w:contextualSpacing/>
            </w:pPr>
          </w:p>
        </w:tc>
        <w:tc>
          <w:tcPr>
            <w:tcW w:w="5006" w:type="dxa"/>
            <w:shd w:val="clear" w:color="auto" w:fill="auto"/>
          </w:tcPr>
          <w:p w14:paraId="076EB62F"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спортивный инвентарь и оборудование</w:t>
            </w:r>
          </w:p>
        </w:tc>
        <w:tc>
          <w:tcPr>
            <w:tcW w:w="1843" w:type="dxa"/>
            <w:shd w:val="clear" w:color="auto" w:fill="auto"/>
          </w:tcPr>
          <w:p w14:paraId="3D4FDC7A"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BC9FF06"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F4966B1" w14:textId="2218A800"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DF56227" w14:textId="77777777" w:rsidR="00801E0B" w:rsidRPr="00FE01AF" w:rsidRDefault="00801E0B" w:rsidP="005F7FDF">
            <w:pPr>
              <w:spacing w:after="0"/>
              <w:contextualSpacing/>
              <w:rPr>
                <w:rFonts w:ascii="Times New Roman" w:hAnsi="Times New Roman"/>
                <w:sz w:val="24"/>
                <w:szCs w:val="24"/>
              </w:rPr>
            </w:pPr>
          </w:p>
        </w:tc>
      </w:tr>
      <w:tr w:rsidR="00801E0B" w:rsidRPr="00FE01AF" w14:paraId="3538C5D9" w14:textId="77777777" w:rsidTr="00A53B80">
        <w:tc>
          <w:tcPr>
            <w:tcW w:w="518" w:type="dxa"/>
            <w:shd w:val="clear" w:color="auto" w:fill="auto"/>
          </w:tcPr>
          <w:p w14:paraId="32B26CA2" w14:textId="77777777" w:rsidR="00801E0B" w:rsidRPr="00FE01AF" w:rsidRDefault="00801E0B" w:rsidP="005F7FDF">
            <w:pPr>
              <w:pStyle w:val="ae"/>
              <w:numPr>
                <w:ilvl w:val="0"/>
                <w:numId w:val="2"/>
              </w:numPr>
              <w:spacing w:before="0" w:after="0"/>
              <w:ind w:left="22" w:firstLine="0"/>
              <w:contextualSpacing/>
            </w:pPr>
            <w:r w:rsidRPr="00FE01AF">
              <w:rPr>
                <w:rStyle w:val="ac"/>
              </w:rPr>
              <w:footnoteReference w:id="3"/>
            </w:r>
          </w:p>
        </w:tc>
        <w:tc>
          <w:tcPr>
            <w:tcW w:w="5006" w:type="dxa"/>
            <w:shd w:val="clear" w:color="auto" w:fill="auto"/>
          </w:tcPr>
          <w:p w14:paraId="01FE61DD"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открытые спортивные площадки</w:t>
            </w:r>
          </w:p>
        </w:tc>
        <w:tc>
          <w:tcPr>
            <w:tcW w:w="1843" w:type="dxa"/>
            <w:shd w:val="clear" w:color="auto" w:fill="auto"/>
          </w:tcPr>
          <w:p w14:paraId="16FD1B0D"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7038B4F"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E04080D" w14:textId="26F1DE8B"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BB5B6F5" w14:textId="77777777" w:rsidR="00801E0B" w:rsidRPr="00FE01AF" w:rsidRDefault="00801E0B" w:rsidP="005F7FDF">
            <w:pPr>
              <w:spacing w:after="0"/>
              <w:contextualSpacing/>
              <w:rPr>
                <w:rFonts w:ascii="Times New Roman" w:hAnsi="Times New Roman"/>
                <w:sz w:val="24"/>
                <w:szCs w:val="24"/>
              </w:rPr>
            </w:pPr>
          </w:p>
        </w:tc>
      </w:tr>
      <w:tr w:rsidR="00801E0B" w:rsidRPr="00FE01AF" w14:paraId="33810CD4" w14:textId="77777777" w:rsidTr="00A53B80">
        <w:trPr>
          <w:trHeight w:val="105"/>
        </w:trPr>
        <w:tc>
          <w:tcPr>
            <w:tcW w:w="518" w:type="dxa"/>
            <w:shd w:val="clear" w:color="auto" w:fill="auto"/>
          </w:tcPr>
          <w:p w14:paraId="5E0ADE96" w14:textId="77777777" w:rsidR="00801E0B" w:rsidRPr="00FE01AF" w:rsidRDefault="00801E0B" w:rsidP="005F7FDF">
            <w:pPr>
              <w:pStyle w:val="ae"/>
              <w:numPr>
                <w:ilvl w:val="0"/>
                <w:numId w:val="2"/>
              </w:numPr>
              <w:spacing w:before="0" w:after="0"/>
              <w:ind w:left="22" w:firstLine="0"/>
              <w:contextualSpacing/>
            </w:pPr>
          </w:p>
        </w:tc>
        <w:tc>
          <w:tcPr>
            <w:tcW w:w="5006" w:type="dxa"/>
            <w:shd w:val="clear" w:color="auto" w:fill="auto"/>
          </w:tcPr>
          <w:p w14:paraId="620A08A4"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color w:val="000000"/>
                <w:sz w:val="24"/>
                <w:szCs w:val="24"/>
              </w:rPr>
              <w:t xml:space="preserve">компьютер с программным обеспечением для преподавателя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35FA67D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b/>
                <w:bCs/>
                <w:sz w:val="24"/>
                <w:szCs w:val="24"/>
              </w:rPr>
              <w:t>ТС</w:t>
            </w:r>
          </w:p>
        </w:tc>
        <w:tc>
          <w:tcPr>
            <w:tcW w:w="2552" w:type="dxa"/>
          </w:tcPr>
          <w:p w14:paraId="626EDBB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1F05DFD" w14:textId="27F34C78"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D529093" w14:textId="77777777" w:rsidR="00801E0B" w:rsidRPr="00FE01AF" w:rsidRDefault="00801E0B" w:rsidP="005F7FDF">
            <w:pPr>
              <w:spacing w:after="0"/>
              <w:contextualSpacing/>
              <w:rPr>
                <w:rFonts w:ascii="Times New Roman" w:hAnsi="Times New Roman"/>
                <w:sz w:val="24"/>
                <w:szCs w:val="24"/>
              </w:rPr>
            </w:pPr>
          </w:p>
        </w:tc>
      </w:tr>
      <w:tr w:rsidR="00801E0B" w:rsidRPr="00FE01AF" w14:paraId="07532463" w14:textId="77777777" w:rsidTr="00A53B80">
        <w:tc>
          <w:tcPr>
            <w:tcW w:w="518" w:type="dxa"/>
            <w:shd w:val="clear" w:color="auto" w:fill="auto"/>
          </w:tcPr>
          <w:p w14:paraId="78D5E80B" w14:textId="77777777" w:rsidR="00801E0B" w:rsidRPr="00FE01AF" w:rsidRDefault="00801E0B" w:rsidP="005F7FDF">
            <w:pPr>
              <w:pStyle w:val="ae"/>
              <w:numPr>
                <w:ilvl w:val="0"/>
                <w:numId w:val="2"/>
              </w:numPr>
              <w:spacing w:before="0" w:after="0"/>
              <w:ind w:left="22" w:firstLine="0"/>
              <w:contextualSpacing/>
            </w:pPr>
          </w:p>
        </w:tc>
        <w:tc>
          <w:tcPr>
            <w:tcW w:w="5006" w:type="dxa"/>
            <w:shd w:val="clear" w:color="auto" w:fill="auto"/>
          </w:tcPr>
          <w:p w14:paraId="4133F5B1"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01655F58"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290776DB"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E6778C4" w14:textId="3BC9667E"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290C7F1" w14:textId="77777777" w:rsidR="00801E0B" w:rsidRPr="00FE01AF" w:rsidRDefault="00801E0B" w:rsidP="005F7FDF">
            <w:pPr>
              <w:spacing w:after="0"/>
              <w:contextualSpacing/>
              <w:rPr>
                <w:rFonts w:ascii="Times New Roman" w:hAnsi="Times New Roman"/>
                <w:sz w:val="24"/>
                <w:szCs w:val="24"/>
              </w:rPr>
            </w:pPr>
          </w:p>
        </w:tc>
      </w:tr>
    </w:tbl>
    <w:p w14:paraId="10FC1192" w14:textId="313ABA19" w:rsidR="00A53B80" w:rsidRPr="00FE01AF" w:rsidRDefault="00A53B80" w:rsidP="005F7FDF">
      <w:pPr>
        <w:suppressAutoHyphens/>
        <w:spacing w:after="0"/>
        <w:ind w:firstLine="709"/>
        <w:contextualSpacing/>
        <w:jc w:val="both"/>
        <w:rPr>
          <w:rFonts w:ascii="Times New Roman" w:hAnsi="Times New Roman"/>
          <w:bCs/>
          <w:sz w:val="24"/>
          <w:szCs w:val="24"/>
        </w:rPr>
      </w:pPr>
    </w:p>
    <w:p w14:paraId="198A4D8D" w14:textId="77777777" w:rsidR="005403C5" w:rsidRPr="00FE01AF" w:rsidRDefault="005403C5" w:rsidP="005F7FDF">
      <w:pPr>
        <w:spacing w:after="0" w:line="240" w:lineRule="auto"/>
        <w:contextualSpacing/>
        <w:rPr>
          <w:rFonts w:ascii="Times New Roman" w:hAnsi="Times New Roman"/>
          <w:bCs/>
          <w:sz w:val="24"/>
          <w:szCs w:val="24"/>
        </w:rPr>
      </w:pPr>
      <w:r w:rsidRPr="00FE01AF">
        <w:rPr>
          <w:rFonts w:ascii="Times New Roman" w:hAnsi="Times New Roman"/>
          <w:bCs/>
          <w:sz w:val="24"/>
          <w:szCs w:val="24"/>
        </w:rPr>
        <w:br w:type="page"/>
      </w:r>
    </w:p>
    <w:p w14:paraId="3BF74A5B" w14:textId="712FE953" w:rsidR="00533B4D" w:rsidRPr="00FE01AF" w:rsidRDefault="000D4191" w:rsidP="005F7FDF">
      <w:pPr>
        <w:suppressAutoHyphens/>
        <w:spacing w:after="0"/>
        <w:ind w:firstLine="709"/>
        <w:contextualSpacing/>
        <w:jc w:val="both"/>
        <w:rPr>
          <w:rFonts w:ascii="Times New Roman" w:hAnsi="Times New Roman"/>
          <w:bCs/>
          <w:sz w:val="24"/>
          <w:szCs w:val="24"/>
        </w:rPr>
      </w:pPr>
      <w:r w:rsidRPr="00FE01AF">
        <w:rPr>
          <w:rFonts w:ascii="Times New Roman" w:hAnsi="Times New Roman"/>
          <w:bCs/>
          <w:sz w:val="24"/>
          <w:szCs w:val="24"/>
        </w:rPr>
        <w:lastRenderedPageBreak/>
        <w:t>1.</w:t>
      </w:r>
      <w:r w:rsidR="002154D6" w:rsidRPr="00FE01AF">
        <w:rPr>
          <w:rFonts w:ascii="Times New Roman" w:hAnsi="Times New Roman"/>
          <w:bCs/>
          <w:sz w:val="24"/>
          <w:szCs w:val="24"/>
        </w:rPr>
        <w:t>4</w:t>
      </w:r>
      <w:r w:rsidR="00533B4D" w:rsidRPr="00FE01AF">
        <w:rPr>
          <w:rFonts w:ascii="Times New Roman" w:hAnsi="Times New Roman"/>
          <w:bCs/>
          <w:sz w:val="24"/>
          <w:szCs w:val="24"/>
        </w:rPr>
        <w:t>. Оснащение помещений, задействованных при организации самостоятельной и воспитательной работы</w:t>
      </w:r>
    </w:p>
    <w:p w14:paraId="4C3500E5" w14:textId="77777777" w:rsidR="00A53B80" w:rsidRPr="00FE01AF" w:rsidRDefault="00A53B80" w:rsidP="005F7FDF">
      <w:pPr>
        <w:suppressAutoHyphens/>
        <w:spacing w:after="0"/>
        <w:ind w:firstLine="709"/>
        <w:contextualSpacing/>
        <w:jc w:val="both"/>
        <w:rPr>
          <w:rFonts w:ascii="Times New Roman" w:hAnsi="Times New Roman"/>
          <w:iCs/>
          <w:color w:val="000000" w:themeColor="text1"/>
          <w:sz w:val="24"/>
          <w:szCs w:val="24"/>
        </w:rPr>
      </w:pPr>
      <w:r w:rsidRPr="00FE01AF">
        <w:rPr>
          <w:rFonts w:ascii="Times New Roman" w:hAnsi="Times New Roman"/>
          <w:iCs/>
          <w:color w:val="000000" w:themeColor="text1"/>
          <w:sz w:val="24"/>
          <w:szCs w:val="24"/>
        </w:rPr>
        <w:t>Библиотека, читательский зал с выходом в Интернет</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1339F385" w14:textId="77777777" w:rsidTr="00A53B80">
        <w:trPr>
          <w:tblHeader/>
        </w:trPr>
        <w:tc>
          <w:tcPr>
            <w:tcW w:w="518" w:type="dxa"/>
            <w:shd w:val="clear" w:color="auto" w:fill="auto"/>
            <w:vAlign w:val="center"/>
          </w:tcPr>
          <w:p w14:paraId="28701F0B"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063B845"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CA10FA6" w14:textId="77777777" w:rsidR="00A53B80" w:rsidRPr="00FE01AF" w:rsidRDefault="00A53B80" w:rsidP="005F7FDF">
            <w:pPr>
              <w:spacing w:after="0"/>
              <w:ind w:left="-104"/>
              <w:contextualSpacing/>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9E23264"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45B3ED0F"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29A4446"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05D9DE69" w14:textId="77777777" w:rsidTr="00A53B80">
        <w:tc>
          <w:tcPr>
            <w:tcW w:w="518" w:type="dxa"/>
            <w:shd w:val="clear" w:color="auto" w:fill="auto"/>
          </w:tcPr>
          <w:p w14:paraId="313FF0BC"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7D0337B5"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F7D0BAB"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7B359521"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1A7167D"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12168ADC" w14:textId="77777777" w:rsidR="00A53B80" w:rsidRPr="00FE01AF" w:rsidRDefault="00A53B80" w:rsidP="005F7FDF">
            <w:pPr>
              <w:spacing w:after="0"/>
              <w:contextualSpacing/>
              <w:rPr>
                <w:rFonts w:ascii="Times New Roman" w:hAnsi="Times New Roman"/>
                <w:sz w:val="24"/>
                <w:szCs w:val="24"/>
              </w:rPr>
            </w:pPr>
          </w:p>
        </w:tc>
      </w:tr>
      <w:tr w:rsidR="00A53B80" w:rsidRPr="00FE01AF" w14:paraId="2316D652" w14:textId="77777777" w:rsidTr="00A53B80">
        <w:tc>
          <w:tcPr>
            <w:tcW w:w="518" w:type="dxa"/>
            <w:shd w:val="clear" w:color="auto" w:fill="auto"/>
          </w:tcPr>
          <w:p w14:paraId="1236165F"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40050524"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рабочее место библиотекаря</w:t>
            </w:r>
          </w:p>
        </w:tc>
        <w:tc>
          <w:tcPr>
            <w:tcW w:w="1843" w:type="dxa"/>
            <w:shd w:val="clear" w:color="auto" w:fill="auto"/>
          </w:tcPr>
          <w:p w14:paraId="1BA30C9F"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592801BB"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ED75832"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65F5A44" w14:textId="77777777" w:rsidR="00A53B80" w:rsidRPr="00FE01AF" w:rsidRDefault="00A53B80" w:rsidP="005F7FDF">
            <w:pPr>
              <w:spacing w:after="0"/>
              <w:contextualSpacing/>
              <w:rPr>
                <w:rFonts w:ascii="Times New Roman" w:hAnsi="Times New Roman"/>
                <w:sz w:val="24"/>
                <w:szCs w:val="24"/>
              </w:rPr>
            </w:pPr>
          </w:p>
        </w:tc>
      </w:tr>
      <w:tr w:rsidR="00A53B80" w:rsidRPr="00FE01AF" w14:paraId="248CE75C" w14:textId="77777777" w:rsidTr="00A53B80">
        <w:tc>
          <w:tcPr>
            <w:tcW w:w="518" w:type="dxa"/>
            <w:shd w:val="clear" w:color="auto" w:fill="auto"/>
          </w:tcPr>
          <w:p w14:paraId="3E28C5AE"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3D347F66"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стеллажи для книг</w:t>
            </w:r>
          </w:p>
        </w:tc>
        <w:tc>
          <w:tcPr>
            <w:tcW w:w="1843" w:type="dxa"/>
            <w:shd w:val="clear" w:color="auto" w:fill="auto"/>
          </w:tcPr>
          <w:p w14:paraId="22084812" w14:textId="77777777" w:rsidR="00A53B80" w:rsidRPr="00FE01AF" w:rsidRDefault="00A53B80"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2C1901D"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6C27D81"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E5596F4" w14:textId="77777777" w:rsidR="00A53B80" w:rsidRPr="00FE01AF" w:rsidRDefault="00A53B80" w:rsidP="005F7FDF">
            <w:pPr>
              <w:spacing w:after="0"/>
              <w:contextualSpacing/>
              <w:rPr>
                <w:rFonts w:ascii="Times New Roman" w:hAnsi="Times New Roman"/>
                <w:sz w:val="24"/>
                <w:szCs w:val="24"/>
              </w:rPr>
            </w:pPr>
          </w:p>
        </w:tc>
      </w:tr>
      <w:tr w:rsidR="00A53B80" w:rsidRPr="00FE01AF" w14:paraId="631E62DA" w14:textId="77777777" w:rsidTr="00A53B80">
        <w:tc>
          <w:tcPr>
            <w:tcW w:w="518" w:type="dxa"/>
            <w:shd w:val="clear" w:color="auto" w:fill="auto"/>
          </w:tcPr>
          <w:p w14:paraId="4C946A4B"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74BEB016" w14:textId="77777777" w:rsidR="00A53B80" w:rsidRPr="00FE01AF" w:rsidRDefault="00A53B80" w:rsidP="005F7FDF">
            <w:pPr>
              <w:spacing w:after="0"/>
              <w:contextualSpacing/>
              <w:rPr>
                <w:rFonts w:ascii="Times New Roman" w:hAnsi="Times New Roman"/>
                <w:color w:val="000000"/>
                <w:sz w:val="24"/>
                <w:szCs w:val="24"/>
              </w:rPr>
            </w:pPr>
            <w:r w:rsidRPr="00FE01AF">
              <w:rPr>
                <w:rFonts w:ascii="Times New Roman" w:hAnsi="Times New Roman"/>
                <w:color w:val="000000"/>
                <w:sz w:val="24"/>
                <w:szCs w:val="24"/>
              </w:rPr>
              <w:t xml:space="preserve">компьютер с программным обеспечением для библиотекаря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52762AF6" w14:textId="77777777" w:rsidR="00A53B80" w:rsidRPr="00FE01AF" w:rsidRDefault="00A53B80"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A5AF9A9" w14:textId="77777777" w:rsidR="00A53B80" w:rsidRPr="00FE01AF" w:rsidRDefault="00A53B80" w:rsidP="005F7FDF">
            <w:pPr>
              <w:spacing w:after="0"/>
              <w:contextualSpacing/>
              <w:rPr>
                <w:rFonts w:ascii="Times New Roman" w:hAnsi="Times New Roman"/>
                <w:sz w:val="24"/>
                <w:szCs w:val="24"/>
              </w:rPr>
            </w:pPr>
          </w:p>
        </w:tc>
        <w:tc>
          <w:tcPr>
            <w:tcW w:w="2835" w:type="dxa"/>
            <w:shd w:val="clear" w:color="auto" w:fill="auto"/>
          </w:tcPr>
          <w:p w14:paraId="2F287727"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E6FD3D5" w14:textId="77777777" w:rsidR="00A53B80" w:rsidRPr="00FE01AF" w:rsidRDefault="00A53B80" w:rsidP="005F7FDF">
            <w:pPr>
              <w:spacing w:after="0"/>
              <w:contextualSpacing/>
              <w:rPr>
                <w:rFonts w:ascii="Times New Roman" w:hAnsi="Times New Roman"/>
                <w:sz w:val="24"/>
                <w:szCs w:val="24"/>
              </w:rPr>
            </w:pPr>
          </w:p>
        </w:tc>
      </w:tr>
      <w:tr w:rsidR="00A53B80" w:rsidRPr="00FE01AF" w14:paraId="4C2FC67B" w14:textId="77777777" w:rsidTr="00A53B80">
        <w:tc>
          <w:tcPr>
            <w:tcW w:w="518" w:type="dxa"/>
            <w:shd w:val="clear" w:color="auto" w:fill="auto"/>
          </w:tcPr>
          <w:p w14:paraId="1FC3222F"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1C032883"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color w:val="000000"/>
                <w:sz w:val="24"/>
                <w:szCs w:val="24"/>
              </w:rPr>
              <w:t xml:space="preserve">компьютеры с программным обеспечением для обучающих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4035EF59" w14:textId="77777777" w:rsidR="00A53B80" w:rsidRPr="00FE01AF" w:rsidRDefault="00A53B80"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702C074A"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420998B"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1AF467B" w14:textId="77777777" w:rsidR="00A53B80" w:rsidRPr="00FE01AF" w:rsidRDefault="00A53B80" w:rsidP="005F7FDF">
            <w:pPr>
              <w:spacing w:after="0"/>
              <w:contextualSpacing/>
              <w:rPr>
                <w:rFonts w:ascii="Times New Roman" w:hAnsi="Times New Roman"/>
                <w:sz w:val="24"/>
                <w:szCs w:val="24"/>
              </w:rPr>
            </w:pPr>
          </w:p>
        </w:tc>
      </w:tr>
      <w:tr w:rsidR="00A53B80" w:rsidRPr="00FE01AF" w14:paraId="0384B13A" w14:textId="77777777" w:rsidTr="00A53B80">
        <w:trPr>
          <w:trHeight w:val="105"/>
        </w:trPr>
        <w:tc>
          <w:tcPr>
            <w:tcW w:w="518" w:type="dxa"/>
            <w:shd w:val="clear" w:color="auto" w:fill="auto"/>
          </w:tcPr>
          <w:p w14:paraId="5FDE48CE"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6D9BE4CB" w14:textId="77777777" w:rsidR="00A53B80" w:rsidRPr="00FE01AF" w:rsidRDefault="00A53B80" w:rsidP="005F7FDF">
            <w:pPr>
              <w:spacing w:after="0"/>
              <w:contextualSpacing/>
              <w:rPr>
                <w:rFonts w:ascii="Times New Roman" w:hAnsi="Times New Roman"/>
                <w:b/>
                <w:bCs/>
                <w:sz w:val="24"/>
                <w:szCs w:val="24"/>
              </w:rPr>
            </w:pPr>
            <w:r w:rsidRPr="00FE01AF">
              <w:rPr>
                <w:rFonts w:ascii="Times New Roman" w:hAnsi="Times New Roman"/>
                <w:color w:val="000000"/>
                <w:sz w:val="24"/>
                <w:szCs w:val="24"/>
              </w:rPr>
              <w:t>комплект презентационного мультимедийного или проекционного оборудования</w:t>
            </w:r>
          </w:p>
        </w:tc>
        <w:tc>
          <w:tcPr>
            <w:tcW w:w="1843" w:type="dxa"/>
            <w:shd w:val="clear" w:color="auto" w:fill="auto"/>
          </w:tcPr>
          <w:p w14:paraId="10A53769"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
                <w:bCs/>
                <w:sz w:val="24"/>
                <w:szCs w:val="24"/>
              </w:rPr>
              <w:t>ТС</w:t>
            </w:r>
          </w:p>
        </w:tc>
        <w:tc>
          <w:tcPr>
            <w:tcW w:w="2552" w:type="dxa"/>
          </w:tcPr>
          <w:p w14:paraId="2D4B6DC5"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1BEE201"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F1061F" w14:textId="77777777" w:rsidR="00A53B80" w:rsidRPr="00FE01AF" w:rsidRDefault="00A53B80" w:rsidP="005F7FDF">
            <w:pPr>
              <w:spacing w:after="0"/>
              <w:contextualSpacing/>
              <w:rPr>
                <w:rFonts w:ascii="Times New Roman" w:hAnsi="Times New Roman"/>
                <w:sz w:val="24"/>
                <w:szCs w:val="24"/>
              </w:rPr>
            </w:pPr>
          </w:p>
        </w:tc>
      </w:tr>
      <w:tr w:rsidR="00A53B80" w:rsidRPr="00FE01AF" w14:paraId="6C9E6D2D" w14:textId="77777777" w:rsidTr="00A53B80">
        <w:tc>
          <w:tcPr>
            <w:tcW w:w="518" w:type="dxa"/>
            <w:shd w:val="clear" w:color="auto" w:fill="auto"/>
          </w:tcPr>
          <w:p w14:paraId="148FA902"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66536846"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28D42843" w14:textId="77777777" w:rsidR="00A53B80" w:rsidRPr="00FE01AF" w:rsidRDefault="00A53B80" w:rsidP="005F7FDF">
            <w:pPr>
              <w:spacing w:after="0"/>
              <w:contextualSpacing/>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6E195C37"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DF3ADED"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864585A" w14:textId="77777777" w:rsidR="00A53B80" w:rsidRPr="00FE01AF" w:rsidRDefault="00A53B80" w:rsidP="005F7FDF">
            <w:pPr>
              <w:spacing w:after="0"/>
              <w:contextualSpacing/>
              <w:rPr>
                <w:rFonts w:ascii="Times New Roman" w:hAnsi="Times New Roman"/>
                <w:sz w:val="24"/>
                <w:szCs w:val="24"/>
              </w:rPr>
            </w:pPr>
          </w:p>
        </w:tc>
      </w:tr>
    </w:tbl>
    <w:p w14:paraId="14CF5A8D" w14:textId="77777777" w:rsidR="00A53B80" w:rsidRPr="00FE01AF" w:rsidRDefault="00A53B80" w:rsidP="005F7FDF">
      <w:pPr>
        <w:spacing w:after="0"/>
        <w:ind w:firstLine="709"/>
        <w:contextualSpacing/>
        <w:jc w:val="both"/>
        <w:rPr>
          <w:rFonts w:ascii="Times New Roman" w:hAnsi="Times New Roman"/>
          <w:b/>
          <w:bCs/>
          <w:sz w:val="24"/>
          <w:szCs w:val="24"/>
        </w:rPr>
      </w:pPr>
    </w:p>
    <w:p w14:paraId="71D188CB" w14:textId="77777777" w:rsidR="00A53B80" w:rsidRPr="00FE01AF" w:rsidRDefault="00A53B80" w:rsidP="005F7FDF">
      <w:pPr>
        <w:spacing w:after="0"/>
        <w:ind w:firstLine="709"/>
        <w:contextualSpacing/>
        <w:jc w:val="both"/>
        <w:rPr>
          <w:rFonts w:ascii="Times New Roman" w:hAnsi="Times New Roman"/>
          <w:iCs/>
          <w:color w:val="000000" w:themeColor="text1"/>
          <w:sz w:val="24"/>
          <w:szCs w:val="24"/>
        </w:rPr>
      </w:pPr>
      <w:r w:rsidRPr="00FE01AF">
        <w:rPr>
          <w:rFonts w:ascii="Times New Roman" w:hAnsi="Times New Roman"/>
          <w:iCs/>
          <w:color w:val="000000" w:themeColor="text1"/>
          <w:sz w:val="24"/>
          <w:szCs w:val="24"/>
        </w:rPr>
        <w:br w:type="page"/>
      </w:r>
    </w:p>
    <w:p w14:paraId="0E79CF15" w14:textId="77777777" w:rsidR="00A53B80" w:rsidRPr="00FE01AF" w:rsidRDefault="00A53B80" w:rsidP="005F7FDF">
      <w:pPr>
        <w:spacing w:after="0"/>
        <w:ind w:firstLine="709"/>
        <w:contextualSpacing/>
        <w:jc w:val="both"/>
        <w:rPr>
          <w:rFonts w:ascii="Times New Roman" w:hAnsi="Times New Roman"/>
          <w:b/>
          <w:bCs/>
          <w:sz w:val="24"/>
          <w:szCs w:val="24"/>
        </w:rPr>
      </w:pPr>
      <w:r w:rsidRPr="00FE01AF">
        <w:rPr>
          <w:rFonts w:ascii="Times New Roman" w:hAnsi="Times New Roman"/>
          <w:iCs/>
          <w:color w:val="000000" w:themeColor="text1"/>
          <w:sz w:val="24"/>
          <w:szCs w:val="24"/>
        </w:rPr>
        <w:lastRenderedPageBreak/>
        <w:t>Актовый зал</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7B46D462" w14:textId="77777777" w:rsidTr="00A53B80">
        <w:trPr>
          <w:tblHeader/>
        </w:trPr>
        <w:tc>
          <w:tcPr>
            <w:tcW w:w="518" w:type="dxa"/>
            <w:shd w:val="clear" w:color="auto" w:fill="auto"/>
            <w:vAlign w:val="center"/>
          </w:tcPr>
          <w:p w14:paraId="720A0B81"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06683A85"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6799AE18" w14:textId="77777777" w:rsidR="00A53B80" w:rsidRPr="00FE01AF" w:rsidRDefault="00A53B80" w:rsidP="005F7FDF">
            <w:pPr>
              <w:spacing w:after="0"/>
              <w:ind w:left="-104"/>
              <w:contextualSpacing/>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DB8CE40"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05CD2693"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A4D8728" w14:textId="77777777" w:rsidR="00A53B80" w:rsidRPr="00FE01AF" w:rsidRDefault="00A53B80" w:rsidP="005F7FDF">
            <w:pPr>
              <w:spacing w:after="0"/>
              <w:contextualSpacing/>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29F89265" w14:textId="77777777" w:rsidTr="00A53B80">
        <w:tc>
          <w:tcPr>
            <w:tcW w:w="518" w:type="dxa"/>
            <w:shd w:val="clear" w:color="auto" w:fill="auto"/>
          </w:tcPr>
          <w:p w14:paraId="674E9F0C"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4E387B7B"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lang w:eastAsia="en-US"/>
              </w:rPr>
              <w:t>стул (складной, штабелируемый, с пюпитром (столиком))</w:t>
            </w:r>
          </w:p>
        </w:tc>
        <w:tc>
          <w:tcPr>
            <w:tcW w:w="1843" w:type="dxa"/>
            <w:shd w:val="clear" w:color="auto" w:fill="auto"/>
          </w:tcPr>
          <w:p w14:paraId="67E5FBA4"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7CF3BA3C"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 xml:space="preserve">специализированное </w:t>
            </w:r>
          </w:p>
        </w:tc>
        <w:tc>
          <w:tcPr>
            <w:tcW w:w="2835" w:type="dxa"/>
            <w:shd w:val="clear" w:color="auto" w:fill="auto"/>
          </w:tcPr>
          <w:p w14:paraId="2D3C9313"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07E2FC60" w14:textId="77777777" w:rsidR="00A53B80" w:rsidRPr="00FE01AF" w:rsidRDefault="00A53B80" w:rsidP="005F7FDF">
            <w:pPr>
              <w:spacing w:after="0"/>
              <w:contextualSpacing/>
              <w:rPr>
                <w:rFonts w:ascii="Times New Roman" w:hAnsi="Times New Roman"/>
                <w:sz w:val="24"/>
                <w:szCs w:val="24"/>
              </w:rPr>
            </w:pPr>
          </w:p>
        </w:tc>
      </w:tr>
      <w:tr w:rsidR="00801E0B" w:rsidRPr="00FE01AF" w14:paraId="2BB0B45F" w14:textId="77777777" w:rsidTr="00A53B80">
        <w:tc>
          <w:tcPr>
            <w:tcW w:w="518" w:type="dxa"/>
            <w:shd w:val="clear" w:color="auto" w:fill="auto"/>
          </w:tcPr>
          <w:p w14:paraId="4014E3E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7C785CD3"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lang w:eastAsia="en-US"/>
              </w:rPr>
              <w:t xml:space="preserve">секция стульев </w:t>
            </w:r>
          </w:p>
        </w:tc>
        <w:tc>
          <w:tcPr>
            <w:tcW w:w="1843" w:type="dxa"/>
            <w:shd w:val="clear" w:color="auto" w:fill="auto"/>
          </w:tcPr>
          <w:p w14:paraId="308DFC2C"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520FDEA7"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DD8F20" w14:textId="3BEFA625"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FC88C06" w14:textId="77777777" w:rsidR="00801E0B" w:rsidRPr="00FE01AF" w:rsidRDefault="00801E0B" w:rsidP="005F7FDF">
            <w:pPr>
              <w:spacing w:after="0"/>
              <w:contextualSpacing/>
              <w:rPr>
                <w:rFonts w:ascii="Times New Roman" w:hAnsi="Times New Roman"/>
                <w:sz w:val="24"/>
                <w:szCs w:val="24"/>
              </w:rPr>
            </w:pPr>
          </w:p>
        </w:tc>
      </w:tr>
      <w:tr w:rsidR="00801E0B" w:rsidRPr="00FE01AF" w14:paraId="09F90CD4" w14:textId="77777777" w:rsidTr="00A53B80">
        <w:tc>
          <w:tcPr>
            <w:tcW w:w="518" w:type="dxa"/>
            <w:shd w:val="clear" w:color="auto" w:fill="auto"/>
          </w:tcPr>
          <w:p w14:paraId="35047375"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06CE2C45"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lang w:eastAsia="en-US"/>
              </w:rPr>
              <w:t>трибуна</w:t>
            </w:r>
          </w:p>
        </w:tc>
        <w:tc>
          <w:tcPr>
            <w:tcW w:w="1843" w:type="dxa"/>
            <w:shd w:val="clear" w:color="auto" w:fill="auto"/>
          </w:tcPr>
          <w:p w14:paraId="2E850199"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F9B1CB4"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A9023A" w14:textId="73C5AA23"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AC746EF" w14:textId="77777777" w:rsidR="00801E0B" w:rsidRPr="00FE01AF" w:rsidRDefault="00801E0B" w:rsidP="005F7FDF">
            <w:pPr>
              <w:spacing w:after="0"/>
              <w:contextualSpacing/>
              <w:rPr>
                <w:rFonts w:ascii="Times New Roman" w:hAnsi="Times New Roman"/>
                <w:sz w:val="24"/>
                <w:szCs w:val="24"/>
              </w:rPr>
            </w:pPr>
          </w:p>
        </w:tc>
      </w:tr>
      <w:tr w:rsidR="00801E0B" w:rsidRPr="00FE01AF" w14:paraId="454EEF80" w14:textId="77777777" w:rsidTr="00A53B80">
        <w:tc>
          <w:tcPr>
            <w:tcW w:w="518" w:type="dxa"/>
            <w:shd w:val="clear" w:color="auto" w:fill="auto"/>
          </w:tcPr>
          <w:p w14:paraId="326DD7DD"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AFF11A0"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lang w:eastAsia="en-US"/>
              </w:rPr>
              <w:t>кулисы</w:t>
            </w:r>
          </w:p>
        </w:tc>
        <w:tc>
          <w:tcPr>
            <w:tcW w:w="1843" w:type="dxa"/>
            <w:shd w:val="clear" w:color="auto" w:fill="auto"/>
          </w:tcPr>
          <w:p w14:paraId="665406E2"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4098EB30"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83572B" w14:textId="011CF29C"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AB3F871" w14:textId="77777777" w:rsidR="00801E0B" w:rsidRPr="00FE01AF" w:rsidRDefault="00801E0B" w:rsidP="005F7FDF">
            <w:pPr>
              <w:spacing w:after="0"/>
              <w:contextualSpacing/>
              <w:rPr>
                <w:rFonts w:ascii="Times New Roman" w:hAnsi="Times New Roman"/>
                <w:sz w:val="24"/>
                <w:szCs w:val="24"/>
              </w:rPr>
            </w:pPr>
          </w:p>
        </w:tc>
      </w:tr>
      <w:tr w:rsidR="00801E0B" w:rsidRPr="00FE01AF" w14:paraId="7CFEBAEA" w14:textId="77777777" w:rsidTr="00A53B80">
        <w:tc>
          <w:tcPr>
            <w:tcW w:w="518" w:type="dxa"/>
            <w:shd w:val="clear" w:color="auto" w:fill="auto"/>
          </w:tcPr>
          <w:p w14:paraId="0046E349"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3A8A1C92" w14:textId="77777777" w:rsidR="00801E0B" w:rsidRPr="00FE01AF" w:rsidRDefault="00801E0B" w:rsidP="005F7FDF">
            <w:pPr>
              <w:spacing w:after="0"/>
              <w:contextualSpacing/>
              <w:rPr>
                <w:rFonts w:ascii="Times New Roman" w:hAnsi="Times New Roman"/>
                <w:sz w:val="24"/>
                <w:szCs w:val="24"/>
                <w:lang w:eastAsia="en-US"/>
              </w:rPr>
            </w:pPr>
            <w:r w:rsidRPr="00FE01AF">
              <w:rPr>
                <w:rFonts w:ascii="Times New Roman" w:hAnsi="Times New Roman"/>
                <w:sz w:val="24"/>
                <w:szCs w:val="24"/>
                <w:lang w:eastAsia="en-US"/>
              </w:rPr>
              <w:t>акустическая система (линейные массивы, сценические мониторы)</w:t>
            </w:r>
          </w:p>
        </w:tc>
        <w:tc>
          <w:tcPr>
            <w:tcW w:w="1843" w:type="dxa"/>
            <w:shd w:val="clear" w:color="auto" w:fill="auto"/>
          </w:tcPr>
          <w:p w14:paraId="5F76D798"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6D39C02D"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8E7602" w14:textId="4E9401BE"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35207B7" w14:textId="77777777" w:rsidR="00801E0B" w:rsidRPr="00FE01AF" w:rsidRDefault="00801E0B" w:rsidP="005F7FDF">
            <w:pPr>
              <w:spacing w:after="0"/>
              <w:contextualSpacing/>
              <w:rPr>
                <w:rFonts w:ascii="Times New Roman" w:hAnsi="Times New Roman"/>
                <w:sz w:val="24"/>
                <w:szCs w:val="24"/>
              </w:rPr>
            </w:pPr>
          </w:p>
        </w:tc>
      </w:tr>
      <w:tr w:rsidR="00801E0B" w:rsidRPr="00FE01AF" w14:paraId="2FC2EB67" w14:textId="77777777" w:rsidTr="00A53B80">
        <w:tc>
          <w:tcPr>
            <w:tcW w:w="518" w:type="dxa"/>
            <w:shd w:val="clear" w:color="auto" w:fill="auto"/>
          </w:tcPr>
          <w:p w14:paraId="53558F21"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1460D9F4" w14:textId="77777777" w:rsidR="00801E0B" w:rsidRPr="00FE01AF" w:rsidRDefault="00801E0B" w:rsidP="005F7FDF">
            <w:pPr>
              <w:spacing w:after="0"/>
              <w:contextualSpacing/>
              <w:rPr>
                <w:rFonts w:ascii="Times New Roman" w:hAnsi="Times New Roman"/>
                <w:sz w:val="24"/>
                <w:szCs w:val="24"/>
                <w:lang w:eastAsia="en-US"/>
              </w:rPr>
            </w:pPr>
            <w:r w:rsidRPr="00FE01AF">
              <w:rPr>
                <w:rFonts w:ascii="Times New Roman" w:hAnsi="Times New Roman"/>
                <w:sz w:val="24"/>
                <w:szCs w:val="24"/>
                <w:lang w:eastAsia="en-US"/>
              </w:rPr>
              <w:t xml:space="preserve">усилители мощности </w:t>
            </w:r>
          </w:p>
        </w:tc>
        <w:tc>
          <w:tcPr>
            <w:tcW w:w="1843" w:type="dxa"/>
            <w:shd w:val="clear" w:color="auto" w:fill="auto"/>
          </w:tcPr>
          <w:p w14:paraId="62962DDF"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66AA1BF"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3CBFF25" w14:textId="1F13C346"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407F15A" w14:textId="77777777" w:rsidR="00801E0B" w:rsidRPr="00FE01AF" w:rsidRDefault="00801E0B" w:rsidP="005F7FDF">
            <w:pPr>
              <w:spacing w:after="0"/>
              <w:contextualSpacing/>
              <w:rPr>
                <w:rFonts w:ascii="Times New Roman" w:hAnsi="Times New Roman"/>
                <w:sz w:val="24"/>
                <w:szCs w:val="24"/>
              </w:rPr>
            </w:pPr>
          </w:p>
        </w:tc>
      </w:tr>
      <w:tr w:rsidR="00801E0B" w:rsidRPr="00FE01AF" w14:paraId="68120B91" w14:textId="77777777" w:rsidTr="00A53B80">
        <w:tc>
          <w:tcPr>
            <w:tcW w:w="518" w:type="dxa"/>
            <w:shd w:val="clear" w:color="auto" w:fill="auto"/>
          </w:tcPr>
          <w:p w14:paraId="63CDA2DC"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62EDC6F5" w14:textId="77777777" w:rsidR="00801E0B" w:rsidRPr="00FE01AF" w:rsidRDefault="00801E0B" w:rsidP="005F7FDF">
            <w:pPr>
              <w:spacing w:after="0"/>
              <w:contextualSpacing/>
              <w:rPr>
                <w:rFonts w:ascii="Times New Roman" w:hAnsi="Times New Roman"/>
                <w:sz w:val="24"/>
                <w:szCs w:val="24"/>
                <w:lang w:eastAsia="en-US"/>
              </w:rPr>
            </w:pPr>
            <w:r w:rsidRPr="00FE01AF">
              <w:rPr>
                <w:rFonts w:ascii="Times New Roman" w:hAnsi="Times New Roman"/>
                <w:sz w:val="24"/>
                <w:szCs w:val="24"/>
                <w:lang w:eastAsia="en-US"/>
              </w:rPr>
              <w:t>эквалайзер</w:t>
            </w:r>
          </w:p>
        </w:tc>
        <w:tc>
          <w:tcPr>
            <w:tcW w:w="1843" w:type="dxa"/>
            <w:shd w:val="clear" w:color="auto" w:fill="auto"/>
          </w:tcPr>
          <w:p w14:paraId="56F69A91"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D94864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5F0A803" w14:textId="54370CED"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C6A60D9" w14:textId="77777777" w:rsidR="00801E0B" w:rsidRPr="00FE01AF" w:rsidRDefault="00801E0B" w:rsidP="005F7FDF">
            <w:pPr>
              <w:spacing w:after="0"/>
              <w:contextualSpacing/>
              <w:rPr>
                <w:rFonts w:ascii="Times New Roman" w:hAnsi="Times New Roman"/>
                <w:sz w:val="24"/>
                <w:szCs w:val="24"/>
              </w:rPr>
            </w:pPr>
          </w:p>
        </w:tc>
      </w:tr>
      <w:tr w:rsidR="00801E0B" w:rsidRPr="00FE01AF" w14:paraId="6F03B7F5" w14:textId="77777777" w:rsidTr="00A53B80">
        <w:tc>
          <w:tcPr>
            <w:tcW w:w="518" w:type="dxa"/>
            <w:shd w:val="clear" w:color="auto" w:fill="auto"/>
          </w:tcPr>
          <w:p w14:paraId="1752B65C"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8.</w:t>
            </w:r>
          </w:p>
        </w:tc>
        <w:tc>
          <w:tcPr>
            <w:tcW w:w="5006" w:type="dxa"/>
            <w:shd w:val="clear" w:color="auto" w:fill="auto"/>
          </w:tcPr>
          <w:p w14:paraId="5B2AA47D" w14:textId="77777777" w:rsidR="00801E0B" w:rsidRPr="00FE01AF" w:rsidRDefault="00801E0B" w:rsidP="005F7FDF">
            <w:pPr>
              <w:spacing w:after="0"/>
              <w:contextualSpacing/>
              <w:rPr>
                <w:rFonts w:ascii="Times New Roman" w:hAnsi="Times New Roman"/>
                <w:sz w:val="24"/>
                <w:szCs w:val="24"/>
                <w:lang w:eastAsia="en-US"/>
              </w:rPr>
            </w:pPr>
            <w:r w:rsidRPr="00FE01AF">
              <w:rPr>
                <w:rFonts w:ascii="Times New Roman" w:hAnsi="Times New Roman"/>
                <w:sz w:val="24"/>
                <w:szCs w:val="24"/>
                <w:lang w:eastAsia="en-US"/>
              </w:rPr>
              <w:t>трансформаторы</w:t>
            </w:r>
          </w:p>
        </w:tc>
        <w:tc>
          <w:tcPr>
            <w:tcW w:w="1843" w:type="dxa"/>
            <w:shd w:val="clear" w:color="auto" w:fill="auto"/>
          </w:tcPr>
          <w:p w14:paraId="0DF52AAD"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172EB78"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0C00C0D" w14:textId="5EF7B849"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29AFDB3" w14:textId="77777777" w:rsidR="00801E0B" w:rsidRPr="00FE01AF" w:rsidRDefault="00801E0B" w:rsidP="005F7FDF">
            <w:pPr>
              <w:spacing w:after="0"/>
              <w:contextualSpacing/>
              <w:rPr>
                <w:rFonts w:ascii="Times New Roman" w:hAnsi="Times New Roman"/>
                <w:sz w:val="24"/>
                <w:szCs w:val="24"/>
              </w:rPr>
            </w:pPr>
          </w:p>
        </w:tc>
      </w:tr>
      <w:tr w:rsidR="00801E0B" w:rsidRPr="00FE01AF" w14:paraId="1EE353A8" w14:textId="77777777" w:rsidTr="00A53B80">
        <w:tc>
          <w:tcPr>
            <w:tcW w:w="518" w:type="dxa"/>
            <w:shd w:val="clear" w:color="auto" w:fill="auto"/>
          </w:tcPr>
          <w:p w14:paraId="7CB527F0"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4CCA1ECB"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lang w:eastAsia="en-US"/>
              </w:rPr>
              <w:t>частотный отклик</w:t>
            </w:r>
          </w:p>
        </w:tc>
        <w:tc>
          <w:tcPr>
            <w:tcW w:w="1843" w:type="dxa"/>
            <w:shd w:val="clear" w:color="auto" w:fill="auto"/>
          </w:tcPr>
          <w:p w14:paraId="010C2E49"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B586682"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96167B7" w14:textId="6065C0B4"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8D4984B" w14:textId="77777777" w:rsidR="00801E0B" w:rsidRPr="00FE01AF" w:rsidRDefault="00801E0B" w:rsidP="005F7FDF">
            <w:pPr>
              <w:spacing w:after="0"/>
              <w:contextualSpacing/>
              <w:rPr>
                <w:rFonts w:ascii="Times New Roman" w:hAnsi="Times New Roman"/>
                <w:sz w:val="24"/>
                <w:szCs w:val="24"/>
              </w:rPr>
            </w:pPr>
          </w:p>
        </w:tc>
      </w:tr>
      <w:tr w:rsidR="00801E0B" w:rsidRPr="00FE01AF" w14:paraId="7BB9A8AB" w14:textId="77777777" w:rsidTr="00A53B80">
        <w:tc>
          <w:tcPr>
            <w:tcW w:w="518" w:type="dxa"/>
            <w:shd w:val="clear" w:color="auto" w:fill="auto"/>
          </w:tcPr>
          <w:p w14:paraId="120D28C7"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1DE21E7B"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lang w:eastAsia="en-US"/>
              </w:rPr>
              <w:t>микрофонный парк (микрофоны (проводные, беспроводные), подставки под микрофоны)</w:t>
            </w:r>
          </w:p>
        </w:tc>
        <w:tc>
          <w:tcPr>
            <w:tcW w:w="1843" w:type="dxa"/>
            <w:shd w:val="clear" w:color="auto" w:fill="auto"/>
          </w:tcPr>
          <w:p w14:paraId="06B81367"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5ECD0B2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B3245A9" w14:textId="3A9EA0B8"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A76AD1" w14:textId="77777777" w:rsidR="00801E0B" w:rsidRPr="00FE01AF" w:rsidRDefault="00801E0B" w:rsidP="005F7FDF">
            <w:pPr>
              <w:spacing w:after="0"/>
              <w:contextualSpacing/>
              <w:rPr>
                <w:rFonts w:ascii="Times New Roman" w:hAnsi="Times New Roman"/>
                <w:sz w:val="24"/>
                <w:szCs w:val="24"/>
              </w:rPr>
            </w:pPr>
          </w:p>
        </w:tc>
      </w:tr>
      <w:tr w:rsidR="00801E0B" w:rsidRPr="00FE01AF" w14:paraId="336D819A" w14:textId="77777777" w:rsidTr="00A53B80">
        <w:tc>
          <w:tcPr>
            <w:tcW w:w="518" w:type="dxa"/>
            <w:shd w:val="clear" w:color="auto" w:fill="auto"/>
          </w:tcPr>
          <w:p w14:paraId="1C8892AC"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11.</w:t>
            </w:r>
          </w:p>
        </w:tc>
        <w:tc>
          <w:tcPr>
            <w:tcW w:w="5006" w:type="dxa"/>
            <w:shd w:val="clear" w:color="auto" w:fill="auto"/>
          </w:tcPr>
          <w:p w14:paraId="3E6F8F5A"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lang w:eastAsia="en-US"/>
              </w:rPr>
              <w:t>прожектор</w:t>
            </w:r>
          </w:p>
        </w:tc>
        <w:tc>
          <w:tcPr>
            <w:tcW w:w="1843" w:type="dxa"/>
            <w:shd w:val="clear" w:color="auto" w:fill="auto"/>
          </w:tcPr>
          <w:p w14:paraId="58DB3261"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6C28A667" w14:textId="77777777" w:rsidR="00801E0B" w:rsidRPr="00FE01AF" w:rsidRDefault="00801E0B" w:rsidP="005F7FDF">
            <w:pPr>
              <w:spacing w:after="0"/>
              <w:contextualSpacing/>
              <w:rPr>
                <w:rFonts w:ascii="Times New Roman" w:hAnsi="Times New Roman"/>
                <w:sz w:val="24"/>
                <w:szCs w:val="24"/>
              </w:rPr>
            </w:pPr>
          </w:p>
        </w:tc>
        <w:tc>
          <w:tcPr>
            <w:tcW w:w="2835" w:type="dxa"/>
            <w:shd w:val="clear" w:color="auto" w:fill="auto"/>
          </w:tcPr>
          <w:p w14:paraId="6E849E39" w14:textId="728878D3"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0B6E49E" w14:textId="77777777" w:rsidR="00801E0B" w:rsidRPr="00FE01AF" w:rsidRDefault="00801E0B" w:rsidP="005F7FDF">
            <w:pPr>
              <w:spacing w:after="0"/>
              <w:contextualSpacing/>
              <w:rPr>
                <w:rFonts w:ascii="Times New Roman" w:hAnsi="Times New Roman"/>
                <w:sz w:val="24"/>
                <w:szCs w:val="24"/>
              </w:rPr>
            </w:pPr>
          </w:p>
        </w:tc>
      </w:tr>
      <w:tr w:rsidR="00801E0B" w:rsidRPr="00FE01AF" w14:paraId="4EFF1531" w14:textId="77777777" w:rsidTr="00A53B80">
        <w:tc>
          <w:tcPr>
            <w:tcW w:w="518" w:type="dxa"/>
            <w:shd w:val="clear" w:color="auto" w:fill="auto"/>
          </w:tcPr>
          <w:p w14:paraId="0B11C2B2"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12.</w:t>
            </w:r>
          </w:p>
        </w:tc>
        <w:tc>
          <w:tcPr>
            <w:tcW w:w="5006" w:type="dxa"/>
            <w:shd w:val="clear" w:color="auto" w:fill="auto"/>
          </w:tcPr>
          <w:p w14:paraId="4366E0A9"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lang w:eastAsia="en-US"/>
              </w:rPr>
              <w:t xml:space="preserve">проектор (настольный /инсталляционный, короткофокусный / </w:t>
            </w:r>
            <w:proofErr w:type="spellStart"/>
            <w:r w:rsidRPr="00FE01AF">
              <w:rPr>
                <w:rFonts w:ascii="Times New Roman" w:hAnsi="Times New Roman"/>
                <w:sz w:val="24"/>
                <w:szCs w:val="24"/>
                <w:lang w:eastAsia="en-US"/>
              </w:rPr>
              <w:t>ультракороткофокусный</w:t>
            </w:r>
            <w:proofErr w:type="spellEnd"/>
            <w:r w:rsidRPr="00FE01AF">
              <w:rPr>
                <w:rFonts w:ascii="Times New Roman" w:hAnsi="Times New Roman"/>
                <w:sz w:val="24"/>
                <w:szCs w:val="24"/>
                <w:lang w:eastAsia="en-US"/>
              </w:rPr>
              <w:t>, 3Dпроектор, проектор точечной подсветки)</w:t>
            </w:r>
          </w:p>
        </w:tc>
        <w:tc>
          <w:tcPr>
            <w:tcW w:w="1843" w:type="dxa"/>
            <w:shd w:val="clear" w:color="auto" w:fill="auto"/>
          </w:tcPr>
          <w:p w14:paraId="5CC57D7F"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F6C63A1"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C36DFF2" w14:textId="78902984"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03A1332" w14:textId="77777777" w:rsidR="00801E0B" w:rsidRPr="00FE01AF" w:rsidRDefault="00801E0B" w:rsidP="005F7FDF">
            <w:pPr>
              <w:spacing w:after="0"/>
              <w:contextualSpacing/>
              <w:rPr>
                <w:rFonts w:ascii="Times New Roman" w:hAnsi="Times New Roman"/>
                <w:sz w:val="24"/>
                <w:szCs w:val="24"/>
              </w:rPr>
            </w:pPr>
          </w:p>
        </w:tc>
      </w:tr>
      <w:tr w:rsidR="00801E0B" w:rsidRPr="00FE01AF" w14:paraId="79F18AD6" w14:textId="77777777" w:rsidTr="00A53B80">
        <w:tc>
          <w:tcPr>
            <w:tcW w:w="518" w:type="dxa"/>
            <w:shd w:val="clear" w:color="auto" w:fill="auto"/>
          </w:tcPr>
          <w:p w14:paraId="2ADCE334"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13.</w:t>
            </w:r>
          </w:p>
        </w:tc>
        <w:tc>
          <w:tcPr>
            <w:tcW w:w="5006" w:type="dxa"/>
            <w:shd w:val="clear" w:color="auto" w:fill="auto"/>
          </w:tcPr>
          <w:p w14:paraId="7705010D"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lang w:eastAsia="en-US"/>
              </w:rPr>
              <w:t>проекционный экран</w:t>
            </w:r>
          </w:p>
        </w:tc>
        <w:tc>
          <w:tcPr>
            <w:tcW w:w="1843" w:type="dxa"/>
            <w:shd w:val="clear" w:color="auto" w:fill="auto"/>
          </w:tcPr>
          <w:p w14:paraId="160654A6" w14:textId="77777777" w:rsidR="00801E0B" w:rsidRPr="00FE01AF" w:rsidRDefault="00801E0B" w:rsidP="005F7FDF">
            <w:pPr>
              <w:spacing w:after="0"/>
              <w:contextualSpacing/>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BEA20C6" w14:textId="77777777"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FF815CF" w14:textId="4D959853" w:rsidR="00801E0B" w:rsidRPr="00FE01AF" w:rsidRDefault="00801E0B"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B6983C9" w14:textId="77777777" w:rsidR="00801E0B" w:rsidRPr="00FE01AF" w:rsidRDefault="00801E0B" w:rsidP="005F7FDF">
            <w:pPr>
              <w:spacing w:after="0"/>
              <w:contextualSpacing/>
              <w:rPr>
                <w:rFonts w:ascii="Times New Roman" w:hAnsi="Times New Roman"/>
                <w:sz w:val="24"/>
                <w:szCs w:val="24"/>
              </w:rPr>
            </w:pPr>
          </w:p>
        </w:tc>
      </w:tr>
      <w:tr w:rsidR="00A53B80" w:rsidRPr="00FE01AF" w14:paraId="21B84967" w14:textId="77777777" w:rsidTr="00A53B80">
        <w:tc>
          <w:tcPr>
            <w:tcW w:w="518" w:type="dxa"/>
            <w:shd w:val="clear" w:color="auto" w:fill="auto"/>
          </w:tcPr>
          <w:p w14:paraId="42682542"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14.</w:t>
            </w:r>
          </w:p>
        </w:tc>
        <w:tc>
          <w:tcPr>
            <w:tcW w:w="5006" w:type="dxa"/>
            <w:shd w:val="clear" w:color="auto" w:fill="auto"/>
          </w:tcPr>
          <w:p w14:paraId="306A3603" w14:textId="77777777" w:rsidR="00A53B80" w:rsidRPr="00FE01AF" w:rsidRDefault="00A53B80" w:rsidP="005F7FDF">
            <w:pPr>
              <w:spacing w:after="0"/>
              <w:contextualSpacing/>
              <w:rPr>
                <w:rFonts w:ascii="Times New Roman" w:hAnsi="Times New Roman"/>
                <w:color w:val="000000"/>
                <w:sz w:val="24"/>
                <w:szCs w:val="24"/>
              </w:rPr>
            </w:pPr>
            <w:r w:rsidRPr="00FE01AF">
              <w:rPr>
                <w:rFonts w:ascii="Times New Roman" w:hAnsi="Times New Roman"/>
                <w:color w:val="000000"/>
                <w:sz w:val="24"/>
                <w:szCs w:val="24"/>
              </w:rPr>
              <w:t xml:space="preserve">компьютер с программным обеспечением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75A6CD2E" w14:textId="77777777" w:rsidR="00A53B80" w:rsidRPr="00FE01AF" w:rsidRDefault="00A53B80" w:rsidP="005F7FDF">
            <w:pPr>
              <w:spacing w:after="0"/>
              <w:contextualSpacing/>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B1A517A"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B48139" w14:textId="77777777" w:rsidR="00A53B80" w:rsidRPr="00FE01AF" w:rsidRDefault="00A53B80" w:rsidP="005F7FDF">
            <w:pPr>
              <w:spacing w:after="0"/>
              <w:contextualSpacing/>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6CE419F" w14:textId="77777777" w:rsidR="00A53B80" w:rsidRPr="00FE01AF" w:rsidRDefault="00A53B80" w:rsidP="005F7FDF">
            <w:pPr>
              <w:spacing w:after="0"/>
              <w:contextualSpacing/>
              <w:rPr>
                <w:rFonts w:ascii="Times New Roman" w:hAnsi="Times New Roman"/>
                <w:sz w:val="24"/>
                <w:szCs w:val="24"/>
              </w:rPr>
            </w:pPr>
          </w:p>
        </w:tc>
      </w:tr>
    </w:tbl>
    <w:p w14:paraId="3884143C" w14:textId="3409EF26" w:rsidR="00447877" w:rsidRPr="00FE01AF" w:rsidRDefault="00447877" w:rsidP="005F7FDF">
      <w:pPr>
        <w:spacing w:after="0"/>
        <w:contextualSpacing/>
        <w:jc w:val="both"/>
        <w:rPr>
          <w:rFonts w:ascii="Times New Roman" w:hAnsi="Times New Roman"/>
          <w:b/>
          <w:bCs/>
          <w:sz w:val="24"/>
          <w:szCs w:val="24"/>
        </w:rPr>
      </w:pPr>
      <w:r w:rsidRPr="00FE01AF">
        <w:rPr>
          <w:rFonts w:ascii="Times New Roman" w:hAnsi="Times New Roman"/>
          <w:b/>
          <w:bCs/>
          <w:sz w:val="24"/>
          <w:szCs w:val="24"/>
        </w:rPr>
        <w:br w:type="page"/>
      </w:r>
    </w:p>
    <w:p w14:paraId="38341300" w14:textId="0EDEA6E2" w:rsidR="000D4191" w:rsidRPr="00FE01AF" w:rsidRDefault="00A30F10" w:rsidP="005F7FDF">
      <w:pPr>
        <w:pStyle w:val="ae"/>
        <w:numPr>
          <w:ilvl w:val="0"/>
          <w:numId w:val="1"/>
        </w:numPr>
        <w:shd w:val="clear" w:color="auto" w:fill="FFFFFF"/>
        <w:spacing w:before="0" w:after="0"/>
        <w:contextualSpacing/>
        <w:jc w:val="both"/>
      </w:pPr>
      <w:r w:rsidRPr="00FE01AF">
        <w:rPr>
          <w:lang w:val="ru-RU"/>
        </w:rPr>
        <w:lastRenderedPageBreak/>
        <w:t>Лицензионное</w:t>
      </w:r>
      <w:r w:rsidR="000D4191" w:rsidRPr="00FE01AF">
        <w:t xml:space="preserve"> и свободно распространяемо</w:t>
      </w:r>
      <w:r w:rsidR="000D4191" w:rsidRPr="00FE01AF">
        <w:rPr>
          <w:lang w:val="ru-RU"/>
        </w:rPr>
        <w:t>е</w:t>
      </w:r>
      <w:r w:rsidR="000D4191" w:rsidRPr="00FE01AF">
        <w:t xml:space="preserve"> программно</w:t>
      </w:r>
      <w:r w:rsidR="000D4191" w:rsidRPr="00FE01AF">
        <w:rPr>
          <w:lang w:val="ru-RU"/>
        </w:rPr>
        <w:t>е</w:t>
      </w:r>
      <w:r w:rsidR="000D4191" w:rsidRPr="00FE01AF">
        <w:t xml:space="preserve"> обеспечени</w:t>
      </w:r>
      <w:r w:rsidR="000D4191" w:rsidRPr="00FE01AF">
        <w:rPr>
          <w:lang w:val="ru-RU"/>
        </w:rPr>
        <w:t>е</w:t>
      </w:r>
    </w:p>
    <w:p w14:paraId="040AE3E3" w14:textId="70B77759" w:rsidR="00447877" w:rsidRPr="00FE01AF" w:rsidRDefault="00F719AE" w:rsidP="005F7FDF">
      <w:pPr>
        <w:pStyle w:val="ae"/>
        <w:shd w:val="clear" w:color="auto" w:fill="FFFFFF"/>
        <w:spacing w:before="0" w:after="0"/>
        <w:ind w:left="720"/>
        <w:contextualSpacing/>
        <w:jc w:val="both"/>
      </w:pPr>
      <w:r w:rsidRPr="00FE01AF">
        <w:rPr>
          <w:lang w:val="ru-RU"/>
        </w:rPr>
        <w:t>Перечень</w:t>
      </w:r>
      <w:r w:rsidR="00447877" w:rsidRPr="00FE01AF">
        <w:t xml:space="preserve"> необходимого комплекта лицензионного и свободно распространяемого программного обеспечения</w:t>
      </w:r>
      <w:r w:rsidR="00447877" w:rsidRPr="00FE01AF">
        <w:rPr>
          <w:rStyle w:val="ac"/>
        </w:rPr>
        <w:footnoteReference w:id="4"/>
      </w:r>
      <w:r w:rsidR="00447877" w:rsidRPr="00FE01A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365"/>
        <w:gridCol w:w="6768"/>
      </w:tblGrid>
      <w:tr w:rsidR="00E641D3" w:rsidRPr="00FE01AF" w14:paraId="7DE89054" w14:textId="77777777" w:rsidTr="005F7FDF">
        <w:tc>
          <w:tcPr>
            <w:tcW w:w="239" w:type="pct"/>
            <w:tcBorders>
              <w:top w:val="single" w:sz="4" w:space="0" w:color="auto"/>
              <w:left w:val="single" w:sz="4" w:space="0" w:color="auto"/>
              <w:bottom w:val="single" w:sz="4" w:space="0" w:color="auto"/>
              <w:right w:val="single" w:sz="4" w:space="0" w:color="auto"/>
            </w:tcBorders>
            <w:hideMark/>
          </w:tcPr>
          <w:p w14:paraId="7CB8EDC1" w14:textId="77777777" w:rsidR="00E641D3" w:rsidRPr="00FE01AF" w:rsidRDefault="00E641D3" w:rsidP="005F7FDF">
            <w:pPr>
              <w:spacing w:after="0"/>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 п/п</w:t>
            </w:r>
          </w:p>
        </w:tc>
        <w:tc>
          <w:tcPr>
            <w:tcW w:w="2481" w:type="pct"/>
            <w:tcBorders>
              <w:top w:val="single" w:sz="4" w:space="0" w:color="auto"/>
              <w:left w:val="single" w:sz="4" w:space="0" w:color="auto"/>
              <w:bottom w:val="single" w:sz="4" w:space="0" w:color="auto"/>
              <w:right w:val="single" w:sz="4" w:space="0" w:color="auto"/>
            </w:tcBorders>
            <w:hideMark/>
          </w:tcPr>
          <w:p w14:paraId="5D860850" w14:textId="77777777" w:rsidR="00E641D3" w:rsidRPr="00FE01AF" w:rsidRDefault="00E641D3" w:rsidP="005F7FDF">
            <w:pPr>
              <w:spacing w:after="0"/>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280" w:type="pct"/>
            <w:tcBorders>
              <w:top w:val="single" w:sz="4" w:space="0" w:color="auto"/>
              <w:left w:val="single" w:sz="4" w:space="0" w:color="auto"/>
              <w:bottom w:val="single" w:sz="4" w:space="0" w:color="auto"/>
              <w:right w:val="single" w:sz="4" w:space="0" w:color="auto"/>
            </w:tcBorders>
            <w:hideMark/>
          </w:tcPr>
          <w:p w14:paraId="79F9C0FF" w14:textId="38D5A827" w:rsidR="00E641D3" w:rsidRPr="00FE01AF" w:rsidRDefault="00E641D3" w:rsidP="005F7FDF">
            <w:pPr>
              <w:spacing w:after="0"/>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Код и наименование учебной дисциплины (модуля)</w:t>
            </w:r>
          </w:p>
        </w:tc>
      </w:tr>
      <w:tr w:rsidR="00097E7C" w:rsidRPr="00FE01AF" w14:paraId="3046B6AA" w14:textId="77777777" w:rsidTr="005F7FDF">
        <w:tc>
          <w:tcPr>
            <w:tcW w:w="239" w:type="pct"/>
            <w:tcBorders>
              <w:top w:val="single" w:sz="4" w:space="0" w:color="auto"/>
              <w:left w:val="single" w:sz="4" w:space="0" w:color="auto"/>
              <w:bottom w:val="single" w:sz="4" w:space="0" w:color="auto"/>
              <w:right w:val="single" w:sz="4" w:space="0" w:color="auto"/>
            </w:tcBorders>
            <w:hideMark/>
          </w:tcPr>
          <w:p w14:paraId="5DF5F39B" w14:textId="74EE827E" w:rsidR="00097E7C" w:rsidRPr="00FE01AF" w:rsidRDefault="00097E7C" w:rsidP="005F7FDF">
            <w:pPr>
              <w:spacing w:after="0"/>
              <w:contextualSpacing/>
              <w:jc w:val="both"/>
              <w:rPr>
                <w:rFonts w:ascii="Times New Roman" w:eastAsia="Calibri" w:hAnsi="Times New Roman"/>
                <w:sz w:val="24"/>
                <w:szCs w:val="24"/>
              </w:rPr>
            </w:pPr>
            <w:r w:rsidRPr="00FE01AF">
              <w:rPr>
                <w:rFonts w:ascii="Times New Roman" w:hAnsi="Times New Roman"/>
                <w:sz w:val="24"/>
                <w:szCs w:val="24"/>
              </w:rPr>
              <w:t>1.</w:t>
            </w:r>
          </w:p>
        </w:tc>
        <w:tc>
          <w:tcPr>
            <w:tcW w:w="2481" w:type="pct"/>
            <w:tcBorders>
              <w:top w:val="single" w:sz="4" w:space="0" w:color="auto"/>
              <w:left w:val="single" w:sz="4" w:space="0" w:color="auto"/>
              <w:bottom w:val="single" w:sz="4" w:space="0" w:color="auto"/>
              <w:right w:val="single" w:sz="4" w:space="0" w:color="auto"/>
            </w:tcBorders>
          </w:tcPr>
          <w:p w14:paraId="3F8F5C59" w14:textId="7209F3B9" w:rsidR="00097E7C" w:rsidRPr="00FE01AF" w:rsidRDefault="00097E7C" w:rsidP="005F7FDF">
            <w:pPr>
              <w:spacing w:after="0"/>
              <w:contextualSpacing/>
              <w:jc w:val="both"/>
              <w:rPr>
                <w:rFonts w:ascii="Times New Roman" w:eastAsia="Calibri" w:hAnsi="Times New Roman"/>
                <w:sz w:val="24"/>
                <w:szCs w:val="24"/>
              </w:rPr>
            </w:pPr>
            <w:r w:rsidRPr="00FE01AF">
              <w:rPr>
                <w:rFonts w:ascii="Times New Roman" w:hAnsi="Times New Roman"/>
                <w:sz w:val="24"/>
                <w:szCs w:val="24"/>
              </w:rPr>
              <w:t>Операционная система</w:t>
            </w:r>
          </w:p>
        </w:tc>
        <w:tc>
          <w:tcPr>
            <w:tcW w:w="2280" w:type="pct"/>
            <w:vMerge w:val="restart"/>
            <w:tcBorders>
              <w:top w:val="single" w:sz="4" w:space="0" w:color="auto"/>
              <w:left w:val="single" w:sz="4" w:space="0" w:color="auto"/>
              <w:right w:val="single" w:sz="4" w:space="0" w:color="auto"/>
            </w:tcBorders>
          </w:tcPr>
          <w:p w14:paraId="28D44A38" w14:textId="77777777" w:rsidR="004E6513" w:rsidRPr="007C2F43" w:rsidRDefault="004E6513" w:rsidP="005F7FDF">
            <w:pPr>
              <w:spacing w:after="0"/>
              <w:contextualSpacing/>
              <w:rPr>
                <w:rFonts w:ascii="Times New Roman" w:hAnsi="Times New Roman"/>
                <w:sz w:val="24"/>
                <w:szCs w:val="24"/>
              </w:rPr>
            </w:pPr>
            <w:r w:rsidRPr="007C2F43">
              <w:rPr>
                <w:rFonts w:ascii="Times New Roman" w:hAnsi="Times New Roman"/>
                <w:sz w:val="24"/>
                <w:szCs w:val="24"/>
              </w:rPr>
              <w:t>ОП.01 Геоинформационные и БПЛА-технологии в лесном деле</w:t>
            </w:r>
          </w:p>
          <w:p w14:paraId="3CC4DE78" w14:textId="77777777" w:rsidR="00562A8B" w:rsidRDefault="004E6513" w:rsidP="005F7FDF">
            <w:pPr>
              <w:spacing w:after="0"/>
              <w:contextualSpacing/>
              <w:rPr>
                <w:rFonts w:ascii="Times New Roman" w:hAnsi="Times New Roman"/>
                <w:sz w:val="24"/>
                <w:szCs w:val="24"/>
              </w:rPr>
            </w:pPr>
            <w:r w:rsidRPr="007C2F43">
              <w:rPr>
                <w:rFonts w:ascii="Times New Roman" w:hAnsi="Times New Roman"/>
                <w:sz w:val="24"/>
                <w:szCs w:val="24"/>
              </w:rPr>
              <w:t>ОП.02 Основы лесного картографирования</w:t>
            </w:r>
          </w:p>
          <w:p w14:paraId="311A90D5" w14:textId="77777777" w:rsidR="004E6513" w:rsidRDefault="004E6513" w:rsidP="005F7FDF">
            <w:pPr>
              <w:spacing w:after="0"/>
              <w:contextualSpacing/>
              <w:rPr>
                <w:rFonts w:ascii="Times New Roman" w:hAnsi="Times New Roman"/>
                <w:sz w:val="24"/>
                <w:szCs w:val="24"/>
              </w:rPr>
            </w:pPr>
            <w:r w:rsidRPr="00B50AE7">
              <w:rPr>
                <w:rFonts w:ascii="Times New Roman" w:hAnsi="Times New Roman"/>
                <w:sz w:val="24"/>
                <w:szCs w:val="24"/>
              </w:rPr>
              <w:t>ОП.03 Прикладные компьютерные программы в профессиональной деятельности</w:t>
            </w:r>
          </w:p>
          <w:p w14:paraId="5DDDA76F" w14:textId="77777777" w:rsidR="004E6513" w:rsidRDefault="004E6513" w:rsidP="005F7FDF">
            <w:pPr>
              <w:spacing w:after="0"/>
              <w:contextualSpacing/>
              <w:rPr>
                <w:rFonts w:ascii="Times New Roman" w:eastAsia="Calibri" w:hAnsi="Times New Roman"/>
                <w:sz w:val="24"/>
                <w:szCs w:val="24"/>
              </w:rPr>
            </w:pPr>
            <w:r>
              <w:rPr>
                <w:rFonts w:ascii="Times New Roman" w:eastAsia="Calibri" w:hAnsi="Times New Roman"/>
                <w:sz w:val="24"/>
                <w:szCs w:val="24"/>
              </w:rPr>
              <w:t xml:space="preserve">ПМ 01 </w:t>
            </w:r>
            <w:r w:rsidRPr="004E6513">
              <w:rPr>
                <w:rFonts w:ascii="Times New Roman" w:eastAsia="Calibri" w:hAnsi="Times New Roman"/>
                <w:sz w:val="24"/>
                <w:szCs w:val="24"/>
              </w:rPr>
              <w:t>Организация лесохозяйственной деятельности на территории лесничества</w:t>
            </w:r>
          </w:p>
          <w:p w14:paraId="1B6D2AB0" w14:textId="77777777" w:rsidR="004E6513" w:rsidRPr="007C2F43" w:rsidRDefault="004E6513" w:rsidP="005F7FDF">
            <w:pPr>
              <w:spacing w:after="0"/>
              <w:contextualSpacing/>
              <w:rPr>
                <w:rFonts w:ascii="Times New Roman" w:hAnsi="Times New Roman"/>
                <w:sz w:val="24"/>
                <w:szCs w:val="24"/>
              </w:rPr>
            </w:pPr>
            <w:r w:rsidRPr="007C2F43">
              <w:rPr>
                <w:rFonts w:ascii="Times New Roman" w:hAnsi="Times New Roman"/>
                <w:sz w:val="24"/>
                <w:szCs w:val="24"/>
              </w:rPr>
              <w:t>МДК.04.01 Организация эколого-просветительской деятельности на особо охраняемых природных территориях</w:t>
            </w:r>
          </w:p>
          <w:p w14:paraId="79D69067" w14:textId="460B61DA" w:rsidR="004E6513" w:rsidRPr="00FE01AF" w:rsidRDefault="004E6513" w:rsidP="005F7FDF">
            <w:pPr>
              <w:spacing w:after="0"/>
              <w:contextualSpacing/>
              <w:rPr>
                <w:rFonts w:ascii="Times New Roman" w:eastAsia="Calibri" w:hAnsi="Times New Roman"/>
                <w:sz w:val="24"/>
                <w:szCs w:val="24"/>
              </w:rPr>
            </w:pPr>
            <w:r w:rsidRPr="007C2F43">
              <w:rPr>
                <w:rFonts w:ascii="Times New Roman" w:hAnsi="Times New Roman"/>
                <w:sz w:val="24"/>
                <w:szCs w:val="24"/>
              </w:rPr>
              <w:t>МДК.04.02 Организация лесоохранной пропаганды</w:t>
            </w:r>
          </w:p>
        </w:tc>
      </w:tr>
      <w:tr w:rsidR="00097E7C" w:rsidRPr="00FE01AF" w14:paraId="3B5BFF1A" w14:textId="77777777" w:rsidTr="005F7FDF">
        <w:tc>
          <w:tcPr>
            <w:tcW w:w="239" w:type="pct"/>
            <w:tcBorders>
              <w:top w:val="single" w:sz="4" w:space="0" w:color="auto"/>
              <w:left w:val="single" w:sz="4" w:space="0" w:color="auto"/>
              <w:bottom w:val="single" w:sz="4" w:space="0" w:color="auto"/>
              <w:right w:val="single" w:sz="4" w:space="0" w:color="auto"/>
            </w:tcBorders>
          </w:tcPr>
          <w:p w14:paraId="6299CD2C" w14:textId="7D110545" w:rsidR="00097E7C" w:rsidRPr="00FE01AF" w:rsidRDefault="00097E7C" w:rsidP="005F7FDF">
            <w:pPr>
              <w:spacing w:after="0"/>
              <w:contextualSpacing/>
              <w:jc w:val="both"/>
              <w:rPr>
                <w:rFonts w:ascii="Times New Roman" w:eastAsia="Calibri" w:hAnsi="Times New Roman"/>
                <w:sz w:val="24"/>
                <w:szCs w:val="24"/>
              </w:rPr>
            </w:pPr>
            <w:r w:rsidRPr="00FE01AF">
              <w:rPr>
                <w:rFonts w:ascii="Times New Roman" w:hAnsi="Times New Roman"/>
                <w:sz w:val="24"/>
                <w:szCs w:val="24"/>
              </w:rPr>
              <w:t>2.</w:t>
            </w:r>
          </w:p>
        </w:tc>
        <w:tc>
          <w:tcPr>
            <w:tcW w:w="2481" w:type="pct"/>
            <w:tcBorders>
              <w:top w:val="single" w:sz="4" w:space="0" w:color="auto"/>
              <w:left w:val="single" w:sz="4" w:space="0" w:color="auto"/>
              <w:bottom w:val="single" w:sz="4" w:space="0" w:color="auto"/>
              <w:right w:val="single" w:sz="4" w:space="0" w:color="auto"/>
            </w:tcBorders>
          </w:tcPr>
          <w:p w14:paraId="4161026D" w14:textId="02D7FEC4" w:rsidR="00097E7C" w:rsidRPr="00FE01AF" w:rsidRDefault="00097E7C" w:rsidP="005F7FDF">
            <w:pPr>
              <w:spacing w:after="0"/>
              <w:contextualSpacing/>
              <w:jc w:val="both"/>
              <w:rPr>
                <w:rFonts w:ascii="Times New Roman" w:hAnsi="Times New Roman"/>
                <w:sz w:val="24"/>
                <w:szCs w:val="24"/>
              </w:rPr>
            </w:pPr>
            <w:r w:rsidRPr="00FE01AF">
              <w:rPr>
                <w:rFonts w:ascii="Times New Roman" w:hAnsi="Times New Roman"/>
                <w:sz w:val="24"/>
                <w:szCs w:val="24"/>
              </w:rPr>
              <w:t>Офисный пакет для работы с текстовыми/табличными/графическими документами</w:t>
            </w:r>
          </w:p>
        </w:tc>
        <w:tc>
          <w:tcPr>
            <w:tcW w:w="2280" w:type="pct"/>
            <w:vMerge/>
            <w:tcBorders>
              <w:left w:val="single" w:sz="4" w:space="0" w:color="auto"/>
              <w:right w:val="single" w:sz="4" w:space="0" w:color="auto"/>
            </w:tcBorders>
          </w:tcPr>
          <w:p w14:paraId="41A6E996" w14:textId="77777777" w:rsidR="00097E7C" w:rsidRPr="00FE01AF" w:rsidRDefault="00097E7C" w:rsidP="005F7FDF">
            <w:pPr>
              <w:spacing w:after="0"/>
              <w:contextualSpacing/>
              <w:rPr>
                <w:rFonts w:ascii="Times New Roman" w:eastAsia="Calibri" w:hAnsi="Times New Roman"/>
                <w:sz w:val="24"/>
                <w:szCs w:val="24"/>
              </w:rPr>
            </w:pPr>
          </w:p>
        </w:tc>
      </w:tr>
      <w:tr w:rsidR="00097E7C" w:rsidRPr="00FE01AF" w14:paraId="6CB388BE" w14:textId="77777777" w:rsidTr="005F7FDF">
        <w:tc>
          <w:tcPr>
            <w:tcW w:w="239" w:type="pct"/>
            <w:tcBorders>
              <w:top w:val="single" w:sz="4" w:space="0" w:color="auto"/>
              <w:left w:val="single" w:sz="4" w:space="0" w:color="auto"/>
              <w:bottom w:val="single" w:sz="4" w:space="0" w:color="auto"/>
              <w:right w:val="single" w:sz="4" w:space="0" w:color="auto"/>
            </w:tcBorders>
          </w:tcPr>
          <w:p w14:paraId="4EE80137" w14:textId="11041EAE" w:rsidR="00097E7C" w:rsidRPr="00FE01AF" w:rsidRDefault="00097E7C" w:rsidP="005F7FDF">
            <w:pPr>
              <w:spacing w:after="0"/>
              <w:contextualSpacing/>
              <w:jc w:val="both"/>
              <w:rPr>
                <w:rFonts w:ascii="Times New Roman" w:eastAsia="Calibri" w:hAnsi="Times New Roman"/>
                <w:sz w:val="24"/>
                <w:szCs w:val="24"/>
              </w:rPr>
            </w:pPr>
            <w:r w:rsidRPr="00FE01AF">
              <w:rPr>
                <w:rFonts w:ascii="Times New Roman" w:hAnsi="Times New Roman"/>
                <w:sz w:val="24"/>
                <w:szCs w:val="24"/>
              </w:rPr>
              <w:t>3.</w:t>
            </w:r>
          </w:p>
        </w:tc>
        <w:tc>
          <w:tcPr>
            <w:tcW w:w="2481" w:type="pct"/>
            <w:tcBorders>
              <w:top w:val="single" w:sz="4" w:space="0" w:color="auto"/>
              <w:left w:val="single" w:sz="4" w:space="0" w:color="auto"/>
              <w:bottom w:val="single" w:sz="4" w:space="0" w:color="auto"/>
              <w:right w:val="single" w:sz="4" w:space="0" w:color="auto"/>
            </w:tcBorders>
          </w:tcPr>
          <w:p w14:paraId="35837DBD" w14:textId="335550BD" w:rsidR="00097E7C" w:rsidRPr="00FE01AF" w:rsidRDefault="00097E7C" w:rsidP="005F7FDF">
            <w:pPr>
              <w:spacing w:after="0"/>
              <w:contextualSpacing/>
              <w:jc w:val="both"/>
              <w:rPr>
                <w:rFonts w:ascii="Times New Roman" w:hAnsi="Times New Roman"/>
                <w:sz w:val="24"/>
                <w:szCs w:val="24"/>
              </w:rPr>
            </w:pPr>
            <w:r w:rsidRPr="00FE01AF">
              <w:rPr>
                <w:rFonts w:ascii="Times New Roman" w:hAnsi="Times New Roman"/>
                <w:sz w:val="24"/>
                <w:szCs w:val="24"/>
              </w:rPr>
              <w:t>Антивирусные</w:t>
            </w:r>
            <w:r w:rsidRPr="00FE01AF">
              <w:rPr>
                <w:rFonts w:ascii="Times New Roman" w:hAnsi="Times New Roman"/>
                <w:sz w:val="24"/>
                <w:szCs w:val="24"/>
                <w:lang w:val="en-US"/>
              </w:rPr>
              <w:t xml:space="preserve"> </w:t>
            </w:r>
            <w:r w:rsidRPr="00FE01AF">
              <w:rPr>
                <w:rFonts w:ascii="Times New Roman" w:hAnsi="Times New Roman"/>
                <w:sz w:val="24"/>
                <w:szCs w:val="24"/>
              </w:rPr>
              <w:t>программы</w:t>
            </w:r>
            <w:r w:rsidRPr="00FE01AF">
              <w:rPr>
                <w:rFonts w:ascii="Times New Roman" w:hAnsi="Times New Roman"/>
                <w:sz w:val="24"/>
                <w:szCs w:val="24"/>
                <w:lang w:val="en-US"/>
              </w:rPr>
              <w:t xml:space="preserve"> </w:t>
            </w:r>
          </w:p>
        </w:tc>
        <w:tc>
          <w:tcPr>
            <w:tcW w:w="2280" w:type="pct"/>
            <w:vMerge/>
            <w:tcBorders>
              <w:left w:val="single" w:sz="4" w:space="0" w:color="auto"/>
              <w:right w:val="single" w:sz="4" w:space="0" w:color="auto"/>
            </w:tcBorders>
          </w:tcPr>
          <w:p w14:paraId="107B7E93" w14:textId="77777777" w:rsidR="00097E7C" w:rsidRPr="00FE01AF" w:rsidRDefault="00097E7C" w:rsidP="005F7FDF">
            <w:pPr>
              <w:spacing w:after="0"/>
              <w:contextualSpacing/>
              <w:rPr>
                <w:rFonts w:ascii="Times New Roman" w:eastAsia="Calibri" w:hAnsi="Times New Roman"/>
                <w:sz w:val="24"/>
                <w:szCs w:val="24"/>
              </w:rPr>
            </w:pPr>
          </w:p>
        </w:tc>
      </w:tr>
      <w:tr w:rsidR="009E4C58" w:rsidRPr="00FE01AF" w14:paraId="1C9FDBF9" w14:textId="77777777" w:rsidTr="005F7FDF">
        <w:tc>
          <w:tcPr>
            <w:tcW w:w="239" w:type="pct"/>
            <w:tcBorders>
              <w:top w:val="single" w:sz="4" w:space="0" w:color="auto"/>
              <w:left w:val="single" w:sz="4" w:space="0" w:color="auto"/>
              <w:bottom w:val="single" w:sz="4" w:space="0" w:color="auto"/>
              <w:right w:val="single" w:sz="4" w:space="0" w:color="auto"/>
            </w:tcBorders>
          </w:tcPr>
          <w:p w14:paraId="7F1FBD96" w14:textId="71F2BD6E" w:rsidR="009E4C58" w:rsidRPr="00FE01AF" w:rsidRDefault="00562A8B" w:rsidP="005F7FDF">
            <w:pPr>
              <w:spacing w:after="0"/>
              <w:contextualSpacing/>
              <w:jc w:val="both"/>
              <w:rPr>
                <w:rFonts w:ascii="Times New Roman" w:hAnsi="Times New Roman"/>
                <w:sz w:val="24"/>
                <w:szCs w:val="24"/>
              </w:rPr>
            </w:pPr>
            <w:r>
              <w:rPr>
                <w:rFonts w:ascii="Times New Roman" w:hAnsi="Times New Roman"/>
                <w:sz w:val="24"/>
                <w:szCs w:val="24"/>
              </w:rPr>
              <w:t>4.</w:t>
            </w:r>
          </w:p>
        </w:tc>
        <w:tc>
          <w:tcPr>
            <w:tcW w:w="2481" w:type="pct"/>
            <w:tcBorders>
              <w:top w:val="single" w:sz="4" w:space="0" w:color="auto"/>
              <w:left w:val="single" w:sz="4" w:space="0" w:color="auto"/>
              <w:bottom w:val="single" w:sz="4" w:space="0" w:color="auto"/>
              <w:right w:val="single" w:sz="4" w:space="0" w:color="auto"/>
            </w:tcBorders>
          </w:tcPr>
          <w:p w14:paraId="7E24B31B" w14:textId="77777777" w:rsidR="009E4C58" w:rsidRDefault="009E4C58" w:rsidP="005F7FDF">
            <w:pPr>
              <w:spacing w:after="0"/>
              <w:contextualSpacing/>
              <w:jc w:val="both"/>
              <w:rPr>
                <w:rFonts w:ascii="Times New Roman" w:hAnsi="Times New Roman"/>
                <w:sz w:val="24"/>
                <w:szCs w:val="24"/>
              </w:rPr>
            </w:pPr>
            <w:r>
              <w:rPr>
                <w:rFonts w:ascii="Times New Roman" w:hAnsi="Times New Roman"/>
                <w:sz w:val="24"/>
                <w:szCs w:val="24"/>
              </w:rPr>
              <w:t>К</w:t>
            </w:r>
            <w:r w:rsidRPr="009E4C58">
              <w:rPr>
                <w:rFonts w:ascii="Times New Roman" w:hAnsi="Times New Roman"/>
                <w:sz w:val="24"/>
                <w:szCs w:val="24"/>
              </w:rPr>
              <w:t>артографическое программное обеспечение для ГИС нового поколения, обеспечивающее профессиональные 2D, 3D и 4D-карты</w:t>
            </w:r>
          </w:p>
          <w:p w14:paraId="7FB920C5" w14:textId="5480C1A5" w:rsidR="00562A8B" w:rsidRPr="00FE01AF" w:rsidRDefault="00562A8B" w:rsidP="005F7FDF">
            <w:pPr>
              <w:spacing w:after="0"/>
              <w:contextualSpacing/>
              <w:jc w:val="both"/>
              <w:rPr>
                <w:rFonts w:ascii="Times New Roman" w:hAnsi="Times New Roman"/>
                <w:sz w:val="24"/>
                <w:szCs w:val="24"/>
              </w:rPr>
            </w:pPr>
            <w:r w:rsidRPr="00562A8B">
              <w:rPr>
                <w:rFonts w:ascii="Times New Roman" w:hAnsi="Times New Roman"/>
                <w:sz w:val="24"/>
                <w:szCs w:val="24"/>
              </w:rPr>
              <w:t>ГИС для создания и редактирования данных, производства карт и выполнения аналитических операций</w:t>
            </w:r>
          </w:p>
        </w:tc>
        <w:tc>
          <w:tcPr>
            <w:tcW w:w="2280" w:type="pct"/>
            <w:tcBorders>
              <w:left w:val="single" w:sz="4" w:space="0" w:color="auto"/>
              <w:right w:val="single" w:sz="4" w:space="0" w:color="auto"/>
            </w:tcBorders>
          </w:tcPr>
          <w:p w14:paraId="64F1EB2A" w14:textId="77777777" w:rsidR="004E6513" w:rsidRPr="007C2F43" w:rsidRDefault="004E6513" w:rsidP="005F7FDF">
            <w:pPr>
              <w:spacing w:after="0"/>
              <w:contextualSpacing/>
              <w:rPr>
                <w:rFonts w:ascii="Times New Roman" w:hAnsi="Times New Roman"/>
                <w:sz w:val="24"/>
                <w:szCs w:val="24"/>
              </w:rPr>
            </w:pPr>
            <w:r w:rsidRPr="007C2F43">
              <w:rPr>
                <w:rFonts w:ascii="Times New Roman" w:hAnsi="Times New Roman"/>
                <w:sz w:val="24"/>
                <w:szCs w:val="24"/>
              </w:rPr>
              <w:t>ОП.01 Геоинформационные и БПЛА-технологии в лесном деле</w:t>
            </w:r>
          </w:p>
          <w:p w14:paraId="7C2B1A60" w14:textId="2FD79B8D" w:rsidR="00562A8B" w:rsidRPr="00FE01AF" w:rsidRDefault="004E6513" w:rsidP="005F7FDF">
            <w:pPr>
              <w:spacing w:after="0"/>
              <w:contextualSpacing/>
              <w:rPr>
                <w:rFonts w:ascii="Times New Roman" w:eastAsia="Calibri" w:hAnsi="Times New Roman"/>
                <w:sz w:val="24"/>
                <w:szCs w:val="24"/>
              </w:rPr>
            </w:pPr>
            <w:r w:rsidRPr="007C2F43">
              <w:rPr>
                <w:rFonts w:ascii="Times New Roman" w:hAnsi="Times New Roman"/>
                <w:sz w:val="24"/>
                <w:szCs w:val="24"/>
              </w:rPr>
              <w:t>ОП.02 Основы лесного картографирования</w:t>
            </w:r>
          </w:p>
        </w:tc>
      </w:tr>
      <w:tr w:rsidR="004E6513" w:rsidRPr="00FE01AF" w14:paraId="32AB8C92" w14:textId="77777777" w:rsidTr="005F7FDF">
        <w:tc>
          <w:tcPr>
            <w:tcW w:w="239" w:type="pct"/>
            <w:tcBorders>
              <w:top w:val="single" w:sz="4" w:space="0" w:color="auto"/>
              <w:left w:val="single" w:sz="4" w:space="0" w:color="auto"/>
              <w:bottom w:val="single" w:sz="4" w:space="0" w:color="auto"/>
              <w:right w:val="single" w:sz="4" w:space="0" w:color="auto"/>
            </w:tcBorders>
          </w:tcPr>
          <w:p w14:paraId="695D72BA" w14:textId="001C16EF" w:rsidR="004E6513" w:rsidRDefault="004E6513" w:rsidP="005F7FDF">
            <w:pPr>
              <w:spacing w:after="0"/>
              <w:contextualSpacing/>
              <w:jc w:val="both"/>
              <w:rPr>
                <w:rFonts w:ascii="Times New Roman" w:hAnsi="Times New Roman"/>
                <w:sz w:val="24"/>
                <w:szCs w:val="24"/>
              </w:rPr>
            </w:pPr>
            <w:r>
              <w:rPr>
                <w:rFonts w:ascii="Times New Roman" w:hAnsi="Times New Roman"/>
                <w:sz w:val="24"/>
                <w:szCs w:val="24"/>
              </w:rPr>
              <w:t>5.</w:t>
            </w:r>
          </w:p>
        </w:tc>
        <w:tc>
          <w:tcPr>
            <w:tcW w:w="2481" w:type="pct"/>
            <w:tcBorders>
              <w:top w:val="single" w:sz="4" w:space="0" w:color="auto"/>
              <w:left w:val="single" w:sz="4" w:space="0" w:color="auto"/>
              <w:bottom w:val="single" w:sz="4" w:space="0" w:color="auto"/>
              <w:right w:val="single" w:sz="4" w:space="0" w:color="auto"/>
            </w:tcBorders>
          </w:tcPr>
          <w:p w14:paraId="41074A4C" w14:textId="7247F146" w:rsidR="004E6513" w:rsidRDefault="004E6513" w:rsidP="005F7FDF">
            <w:pPr>
              <w:spacing w:after="0"/>
              <w:contextualSpacing/>
              <w:jc w:val="both"/>
              <w:rPr>
                <w:rFonts w:ascii="Times New Roman" w:hAnsi="Times New Roman"/>
                <w:sz w:val="24"/>
                <w:szCs w:val="24"/>
              </w:rPr>
            </w:pPr>
            <w:r>
              <w:rPr>
                <w:rFonts w:ascii="Times New Roman" w:hAnsi="Times New Roman"/>
                <w:sz w:val="24"/>
                <w:szCs w:val="24"/>
              </w:rPr>
              <w:t>Программное обеспечение</w:t>
            </w:r>
            <w:r w:rsidRPr="00B50AE7">
              <w:rPr>
                <w:rFonts w:ascii="Times New Roman" w:hAnsi="Times New Roman"/>
                <w:sz w:val="24"/>
                <w:szCs w:val="24"/>
              </w:rPr>
              <w:t xml:space="preserve"> для создания и редактирования объектов векторной графики</w:t>
            </w:r>
          </w:p>
        </w:tc>
        <w:tc>
          <w:tcPr>
            <w:tcW w:w="2280" w:type="pct"/>
            <w:tcBorders>
              <w:left w:val="single" w:sz="4" w:space="0" w:color="auto"/>
              <w:right w:val="single" w:sz="4" w:space="0" w:color="auto"/>
            </w:tcBorders>
          </w:tcPr>
          <w:p w14:paraId="66642965" w14:textId="77777777" w:rsidR="004E6513" w:rsidRPr="007C2F43" w:rsidRDefault="004E6513" w:rsidP="005F7FDF">
            <w:pPr>
              <w:spacing w:after="0"/>
              <w:contextualSpacing/>
              <w:rPr>
                <w:rFonts w:ascii="Times New Roman" w:hAnsi="Times New Roman"/>
                <w:sz w:val="24"/>
                <w:szCs w:val="24"/>
              </w:rPr>
            </w:pPr>
            <w:r w:rsidRPr="007C2F43">
              <w:rPr>
                <w:rFonts w:ascii="Times New Roman" w:hAnsi="Times New Roman"/>
                <w:sz w:val="24"/>
                <w:szCs w:val="24"/>
              </w:rPr>
              <w:t>ОП.03 Прикладные компьютерные программы в профессиональной деятельности</w:t>
            </w:r>
          </w:p>
          <w:p w14:paraId="2B94F311" w14:textId="77777777" w:rsidR="004E6513" w:rsidRPr="007C2F43" w:rsidRDefault="004E6513" w:rsidP="005F7FDF">
            <w:pPr>
              <w:spacing w:after="0"/>
              <w:contextualSpacing/>
              <w:rPr>
                <w:rFonts w:ascii="Times New Roman" w:hAnsi="Times New Roman"/>
                <w:sz w:val="24"/>
                <w:szCs w:val="24"/>
              </w:rPr>
            </w:pPr>
            <w:r w:rsidRPr="007C2F43">
              <w:rPr>
                <w:rFonts w:ascii="Times New Roman" w:hAnsi="Times New Roman"/>
                <w:sz w:val="24"/>
                <w:szCs w:val="24"/>
              </w:rPr>
              <w:t>МДК.04.01 Организация эколого-просветительской деятельности на особо охраняемых природных территориях</w:t>
            </w:r>
          </w:p>
          <w:p w14:paraId="4FBA21B2" w14:textId="0C3D91D2" w:rsidR="004E6513" w:rsidRPr="007C2F43" w:rsidRDefault="004E6513" w:rsidP="005F7FDF">
            <w:pPr>
              <w:spacing w:after="0"/>
              <w:contextualSpacing/>
              <w:rPr>
                <w:rFonts w:ascii="Times New Roman" w:hAnsi="Times New Roman"/>
                <w:sz w:val="24"/>
                <w:szCs w:val="24"/>
              </w:rPr>
            </w:pPr>
            <w:r w:rsidRPr="007C2F43">
              <w:rPr>
                <w:rFonts w:ascii="Times New Roman" w:hAnsi="Times New Roman"/>
                <w:sz w:val="24"/>
                <w:szCs w:val="24"/>
              </w:rPr>
              <w:t>МДК.04.02 Организация лесоохранной пропаганды</w:t>
            </w:r>
          </w:p>
        </w:tc>
      </w:tr>
      <w:tr w:rsidR="004E6513" w:rsidRPr="00FE01AF" w14:paraId="1A2967CD" w14:textId="77777777" w:rsidTr="005F7FDF">
        <w:tc>
          <w:tcPr>
            <w:tcW w:w="239" w:type="pct"/>
            <w:tcBorders>
              <w:top w:val="single" w:sz="4" w:space="0" w:color="auto"/>
              <w:left w:val="single" w:sz="4" w:space="0" w:color="auto"/>
              <w:bottom w:val="single" w:sz="4" w:space="0" w:color="auto"/>
              <w:right w:val="single" w:sz="4" w:space="0" w:color="auto"/>
            </w:tcBorders>
          </w:tcPr>
          <w:p w14:paraId="0BB9C806" w14:textId="610412D6" w:rsidR="004E6513" w:rsidRDefault="004E6513" w:rsidP="005F7FDF">
            <w:pPr>
              <w:spacing w:after="0"/>
              <w:contextualSpacing/>
              <w:jc w:val="both"/>
              <w:rPr>
                <w:rFonts w:ascii="Times New Roman" w:hAnsi="Times New Roman"/>
                <w:sz w:val="24"/>
                <w:szCs w:val="24"/>
              </w:rPr>
            </w:pPr>
            <w:r>
              <w:rPr>
                <w:rFonts w:ascii="Times New Roman" w:hAnsi="Times New Roman"/>
                <w:sz w:val="24"/>
                <w:szCs w:val="24"/>
              </w:rPr>
              <w:t>6.</w:t>
            </w:r>
          </w:p>
        </w:tc>
        <w:tc>
          <w:tcPr>
            <w:tcW w:w="2481" w:type="pct"/>
            <w:tcBorders>
              <w:top w:val="single" w:sz="4" w:space="0" w:color="auto"/>
              <w:left w:val="single" w:sz="4" w:space="0" w:color="auto"/>
              <w:bottom w:val="single" w:sz="4" w:space="0" w:color="auto"/>
              <w:right w:val="single" w:sz="4" w:space="0" w:color="auto"/>
            </w:tcBorders>
          </w:tcPr>
          <w:p w14:paraId="713B32AB" w14:textId="41488180" w:rsidR="004E6513" w:rsidRDefault="004E6513" w:rsidP="005F7FDF">
            <w:pPr>
              <w:spacing w:after="0"/>
              <w:contextualSpacing/>
              <w:jc w:val="both"/>
              <w:rPr>
                <w:rFonts w:ascii="Times New Roman" w:hAnsi="Times New Roman"/>
                <w:sz w:val="24"/>
                <w:szCs w:val="24"/>
              </w:rPr>
            </w:pPr>
            <w:r>
              <w:rPr>
                <w:rFonts w:ascii="Times New Roman" w:hAnsi="Times New Roman"/>
                <w:sz w:val="24"/>
                <w:szCs w:val="24"/>
              </w:rPr>
              <w:t>Г</w:t>
            </w:r>
            <w:r w:rsidRPr="007C2F43">
              <w:rPr>
                <w:rFonts w:ascii="Times New Roman" w:hAnsi="Times New Roman"/>
                <w:sz w:val="24"/>
                <w:szCs w:val="24"/>
              </w:rPr>
              <w:t>рафически</w:t>
            </w:r>
            <w:r>
              <w:rPr>
                <w:rFonts w:ascii="Times New Roman" w:hAnsi="Times New Roman"/>
                <w:sz w:val="24"/>
                <w:szCs w:val="24"/>
              </w:rPr>
              <w:t>е</w:t>
            </w:r>
            <w:r w:rsidRPr="007C2F43">
              <w:rPr>
                <w:rFonts w:ascii="Times New Roman" w:hAnsi="Times New Roman"/>
                <w:sz w:val="24"/>
                <w:szCs w:val="24"/>
              </w:rPr>
              <w:t xml:space="preserve"> редактор</w:t>
            </w:r>
            <w:r>
              <w:rPr>
                <w:rFonts w:ascii="Times New Roman" w:hAnsi="Times New Roman"/>
                <w:sz w:val="24"/>
                <w:szCs w:val="24"/>
              </w:rPr>
              <w:t>ы</w:t>
            </w:r>
            <w:r w:rsidRPr="007C2F43">
              <w:rPr>
                <w:rFonts w:ascii="Times New Roman" w:hAnsi="Times New Roman"/>
                <w:sz w:val="24"/>
                <w:szCs w:val="24"/>
              </w:rPr>
              <w:t xml:space="preserve"> </w:t>
            </w:r>
            <w:r>
              <w:rPr>
                <w:rFonts w:ascii="Times New Roman" w:hAnsi="Times New Roman"/>
                <w:sz w:val="24"/>
                <w:szCs w:val="24"/>
              </w:rPr>
              <w:t>программное обеспечение</w:t>
            </w:r>
            <w:r w:rsidRPr="007C2F43">
              <w:rPr>
                <w:rFonts w:ascii="Times New Roman" w:hAnsi="Times New Roman"/>
                <w:sz w:val="24"/>
                <w:szCs w:val="24"/>
              </w:rPr>
              <w:t xml:space="preserve"> для обработки данных дистанционного зондирования</w:t>
            </w:r>
          </w:p>
        </w:tc>
        <w:tc>
          <w:tcPr>
            <w:tcW w:w="2280" w:type="pct"/>
            <w:tcBorders>
              <w:left w:val="single" w:sz="4" w:space="0" w:color="auto"/>
              <w:right w:val="single" w:sz="4" w:space="0" w:color="auto"/>
            </w:tcBorders>
          </w:tcPr>
          <w:p w14:paraId="0713B592" w14:textId="1AB8CBE8" w:rsidR="004E6513" w:rsidRPr="007C2F43" w:rsidRDefault="004E6513" w:rsidP="005F7FDF">
            <w:pPr>
              <w:spacing w:after="0"/>
              <w:contextualSpacing/>
              <w:rPr>
                <w:rFonts w:ascii="Times New Roman" w:hAnsi="Times New Roman"/>
                <w:sz w:val="24"/>
                <w:szCs w:val="24"/>
              </w:rPr>
            </w:pPr>
            <w:r w:rsidRPr="007C2F43">
              <w:rPr>
                <w:rFonts w:ascii="Times New Roman" w:hAnsi="Times New Roman"/>
                <w:sz w:val="24"/>
                <w:szCs w:val="24"/>
              </w:rPr>
              <w:t>ПМ.01 Организация лесохозяйственной деятельности на территории лесничества</w:t>
            </w:r>
          </w:p>
        </w:tc>
      </w:tr>
    </w:tbl>
    <w:p w14:paraId="56868BD5" w14:textId="77777777" w:rsidR="00355B0F" w:rsidRPr="00FE01AF" w:rsidRDefault="00355B0F" w:rsidP="005F7FDF">
      <w:pPr>
        <w:suppressAutoHyphens/>
        <w:spacing w:after="0"/>
        <w:ind w:firstLine="709"/>
        <w:contextualSpacing/>
        <w:jc w:val="both"/>
        <w:rPr>
          <w:rFonts w:ascii="Times New Roman" w:hAnsi="Times New Roman"/>
          <w:bCs/>
          <w:sz w:val="24"/>
          <w:szCs w:val="24"/>
        </w:rPr>
      </w:pPr>
    </w:p>
    <w:sectPr w:rsidR="00355B0F" w:rsidRPr="00FE01AF" w:rsidSect="00447A7E">
      <w:footerReference w:type="even" r:id="rId8"/>
      <w:footerReference w:type="default" r:id="rId9"/>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C0475" w14:textId="77777777" w:rsidR="001915F4" w:rsidRDefault="001915F4" w:rsidP="0018331B">
      <w:pPr>
        <w:spacing w:after="0" w:line="240" w:lineRule="auto"/>
      </w:pPr>
      <w:r>
        <w:separator/>
      </w:r>
    </w:p>
  </w:endnote>
  <w:endnote w:type="continuationSeparator" w:id="0">
    <w:p w14:paraId="520E3078" w14:textId="77777777" w:rsidR="001915F4" w:rsidRDefault="001915F4"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2B580E" w:rsidRDefault="002B580E"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2B580E" w:rsidRDefault="002B580E"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2B580E" w:rsidRDefault="002B580E"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3525B" w14:textId="77777777" w:rsidR="001915F4" w:rsidRDefault="001915F4" w:rsidP="0018331B">
      <w:pPr>
        <w:spacing w:after="0" w:line="240" w:lineRule="auto"/>
      </w:pPr>
      <w:r>
        <w:separator/>
      </w:r>
    </w:p>
  </w:footnote>
  <w:footnote w:type="continuationSeparator" w:id="0">
    <w:p w14:paraId="34D12A5A" w14:textId="77777777" w:rsidR="001915F4" w:rsidRDefault="001915F4" w:rsidP="0018331B">
      <w:pPr>
        <w:spacing w:after="0" w:line="240" w:lineRule="auto"/>
      </w:pPr>
      <w:r>
        <w:continuationSeparator/>
      </w:r>
    </w:p>
  </w:footnote>
  <w:footnote w:id="1">
    <w:p w14:paraId="21CED067" w14:textId="77777777" w:rsidR="002B580E" w:rsidRDefault="002B580E" w:rsidP="00A53B8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161DCEB2" w14:textId="77777777" w:rsidR="002B580E" w:rsidRDefault="002B580E" w:rsidP="00A53B8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1BA78BCD" w14:textId="77777777" w:rsidR="002B580E" w:rsidRPr="00D54F6E" w:rsidRDefault="002B580E" w:rsidP="00801E0B">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4">
    <w:p w14:paraId="08C9FC86" w14:textId="77777777" w:rsidR="002B580E" w:rsidRPr="00E403F4" w:rsidRDefault="002B580E"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40C8"/>
    <w:multiLevelType w:val="hybridMultilevel"/>
    <w:tmpl w:val="E264D030"/>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3C263F"/>
    <w:multiLevelType w:val="hybridMultilevel"/>
    <w:tmpl w:val="E70A05DA"/>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5F46B52"/>
    <w:multiLevelType w:val="hybridMultilevel"/>
    <w:tmpl w:val="DA907C50"/>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0AB3DE5"/>
    <w:multiLevelType w:val="hybridMultilevel"/>
    <w:tmpl w:val="53266B04"/>
    <w:lvl w:ilvl="0" w:tplc="74CE8F46">
      <w:start w:val="1"/>
      <w:numFmt w:val="bullet"/>
      <w:lvlText w:val="-"/>
      <w:lvlJc w:val="left"/>
      <w:pPr>
        <w:ind w:left="1429"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F372EEB"/>
    <w:multiLevelType w:val="multilevel"/>
    <w:tmpl w:val="9D345194"/>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5"/>
  </w:num>
  <w:num w:numId="2">
    <w:abstractNumId w:val="4"/>
  </w:num>
  <w:num w:numId="3">
    <w:abstractNumId w:val="3"/>
  </w:num>
  <w:num w:numId="4">
    <w:abstractNumId w:val="0"/>
  </w:num>
  <w:num w:numId="5">
    <w:abstractNumId w:val="1"/>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02F"/>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4789"/>
    <w:rsid w:val="000754D0"/>
    <w:rsid w:val="000807F9"/>
    <w:rsid w:val="000814A8"/>
    <w:rsid w:val="00082015"/>
    <w:rsid w:val="00082DCD"/>
    <w:rsid w:val="00083243"/>
    <w:rsid w:val="0008335D"/>
    <w:rsid w:val="00085952"/>
    <w:rsid w:val="00090383"/>
    <w:rsid w:val="000912D8"/>
    <w:rsid w:val="00091C4A"/>
    <w:rsid w:val="00091F78"/>
    <w:rsid w:val="00093BA6"/>
    <w:rsid w:val="000959E4"/>
    <w:rsid w:val="00095C84"/>
    <w:rsid w:val="00097E7C"/>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0F1F"/>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1129"/>
    <w:rsid w:val="00142822"/>
    <w:rsid w:val="00142A3D"/>
    <w:rsid w:val="00145D8D"/>
    <w:rsid w:val="00145DB8"/>
    <w:rsid w:val="00146649"/>
    <w:rsid w:val="001472DC"/>
    <w:rsid w:val="00147337"/>
    <w:rsid w:val="00147ADE"/>
    <w:rsid w:val="00147D34"/>
    <w:rsid w:val="00150D7C"/>
    <w:rsid w:val="001513DD"/>
    <w:rsid w:val="00152FD2"/>
    <w:rsid w:val="001536ED"/>
    <w:rsid w:val="0015371C"/>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37A"/>
    <w:rsid w:val="0018249B"/>
    <w:rsid w:val="001824B1"/>
    <w:rsid w:val="0018331B"/>
    <w:rsid w:val="00184334"/>
    <w:rsid w:val="00184587"/>
    <w:rsid w:val="00186EB4"/>
    <w:rsid w:val="00190246"/>
    <w:rsid w:val="00190773"/>
    <w:rsid w:val="00190E0E"/>
    <w:rsid w:val="001915F4"/>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5713A"/>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80E"/>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D7A23"/>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34A1"/>
    <w:rsid w:val="002F402E"/>
    <w:rsid w:val="002F4393"/>
    <w:rsid w:val="002F43AA"/>
    <w:rsid w:val="002F4A52"/>
    <w:rsid w:val="002F658A"/>
    <w:rsid w:val="002F7ADD"/>
    <w:rsid w:val="002F7C5E"/>
    <w:rsid w:val="00301391"/>
    <w:rsid w:val="00302C15"/>
    <w:rsid w:val="003031C2"/>
    <w:rsid w:val="0030383D"/>
    <w:rsid w:val="00304101"/>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5B0F"/>
    <w:rsid w:val="00356302"/>
    <w:rsid w:val="00357C89"/>
    <w:rsid w:val="00360CEA"/>
    <w:rsid w:val="003623F4"/>
    <w:rsid w:val="00363A18"/>
    <w:rsid w:val="00363B12"/>
    <w:rsid w:val="003642C8"/>
    <w:rsid w:val="00364365"/>
    <w:rsid w:val="003643DD"/>
    <w:rsid w:val="00364C66"/>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B4EAD"/>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19E"/>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55AF"/>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29A1"/>
    <w:rsid w:val="00483122"/>
    <w:rsid w:val="00483743"/>
    <w:rsid w:val="00483CBB"/>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6513"/>
    <w:rsid w:val="004E7496"/>
    <w:rsid w:val="004E78F3"/>
    <w:rsid w:val="004F02A3"/>
    <w:rsid w:val="004F162E"/>
    <w:rsid w:val="004F286B"/>
    <w:rsid w:val="004F2D7C"/>
    <w:rsid w:val="004F2DA3"/>
    <w:rsid w:val="004F54DA"/>
    <w:rsid w:val="004F7112"/>
    <w:rsid w:val="004F7528"/>
    <w:rsid w:val="00500497"/>
    <w:rsid w:val="0050160E"/>
    <w:rsid w:val="00502385"/>
    <w:rsid w:val="00504D55"/>
    <w:rsid w:val="00504F7F"/>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037"/>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4784E"/>
    <w:rsid w:val="0055186A"/>
    <w:rsid w:val="0055239F"/>
    <w:rsid w:val="00552E0D"/>
    <w:rsid w:val="0055522E"/>
    <w:rsid w:val="0055704C"/>
    <w:rsid w:val="00557893"/>
    <w:rsid w:val="005610D4"/>
    <w:rsid w:val="00561C1F"/>
    <w:rsid w:val="00561C27"/>
    <w:rsid w:val="00562A8B"/>
    <w:rsid w:val="005644CD"/>
    <w:rsid w:val="0056481B"/>
    <w:rsid w:val="00564A83"/>
    <w:rsid w:val="00565CF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772EC"/>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3E1"/>
    <w:rsid w:val="005E6F98"/>
    <w:rsid w:val="005E707F"/>
    <w:rsid w:val="005E7AD8"/>
    <w:rsid w:val="005F065D"/>
    <w:rsid w:val="005F154A"/>
    <w:rsid w:val="005F33A2"/>
    <w:rsid w:val="005F3D4B"/>
    <w:rsid w:val="005F5082"/>
    <w:rsid w:val="005F5106"/>
    <w:rsid w:val="005F64DD"/>
    <w:rsid w:val="005F6C62"/>
    <w:rsid w:val="005F7FDF"/>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1567"/>
    <w:rsid w:val="00622577"/>
    <w:rsid w:val="00622A13"/>
    <w:rsid w:val="006234FB"/>
    <w:rsid w:val="00625458"/>
    <w:rsid w:val="00625D2C"/>
    <w:rsid w:val="00625D52"/>
    <w:rsid w:val="00627E1C"/>
    <w:rsid w:val="00627F07"/>
    <w:rsid w:val="0063096D"/>
    <w:rsid w:val="00633366"/>
    <w:rsid w:val="0063499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222E"/>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1E"/>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E5D9A"/>
    <w:rsid w:val="006F0AB6"/>
    <w:rsid w:val="006F3F1E"/>
    <w:rsid w:val="006F40D5"/>
    <w:rsid w:val="006F5932"/>
    <w:rsid w:val="006F6C64"/>
    <w:rsid w:val="006F77D5"/>
    <w:rsid w:val="006F78A3"/>
    <w:rsid w:val="007002DD"/>
    <w:rsid w:val="0070080B"/>
    <w:rsid w:val="00700AF4"/>
    <w:rsid w:val="007012F9"/>
    <w:rsid w:val="00701995"/>
    <w:rsid w:val="00702AA1"/>
    <w:rsid w:val="00704D3A"/>
    <w:rsid w:val="0070538C"/>
    <w:rsid w:val="007063D7"/>
    <w:rsid w:val="0071094C"/>
    <w:rsid w:val="00710BC2"/>
    <w:rsid w:val="00710F99"/>
    <w:rsid w:val="00711813"/>
    <w:rsid w:val="00711B35"/>
    <w:rsid w:val="0071251D"/>
    <w:rsid w:val="00712BD5"/>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669A"/>
    <w:rsid w:val="007475A9"/>
    <w:rsid w:val="00747EB5"/>
    <w:rsid w:val="00750676"/>
    <w:rsid w:val="007509B5"/>
    <w:rsid w:val="00750B7C"/>
    <w:rsid w:val="00751316"/>
    <w:rsid w:val="007561D5"/>
    <w:rsid w:val="00760462"/>
    <w:rsid w:val="0076116D"/>
    <w:rsid w:val="007611F4"/>
    <w:rsid w:val="00762DD0"/>
    <w:rsid w:val="007644EE"/>
    <w:rsid w:val="0076457A"/>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3A6"/>
    <w:rsid w:val="00793636"/>
    <w:rsid w:val="0079614C"/>
    <w:rsid w:val="00797707"/>
    <w:rsid w:val="00797BB0"/>
    <w:rsid w:val="007A00B7"/>
    <w:rsid w:val="007A1836"/>
    <w:rsid w:val="007A340A"/>
    <w:rsid w:val="007A464B"/>
    <w:rsid w:val="007A58E3"/>
    <w:rsid w:val="007A6C26"/>
    <w:rsid w:val="007A6E18"/>
    <w:rsid w:val="007A70A0"/>
    <w:rsid w:val="007A78FF"/>
    <w:rsid w:val="007A7C85"/>
    <w:rsid w:val="007B2457"/>
    <w:rsid w:val="007B256A"/>
    <w:rsid w:val="007B3CDE"/>
    <w:rsid w:val="007B45C7"/>
    <w:rsid w:val="007B4DA4"/>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230"/>
    <w:rsid w:val="007D73AE"/>
    <w:rsid w:val="007D7D87"/>
    <w:rsid w:val="007E0DCA"/>
    <w:rsid w:val="007E144F"/>
    <w:rsid w:val="007E25D0"/>
    <w:rsid w:val="007E2AD2"/>
    <w:rsid w:val="007E3C6B"/>
    <w:rsid w:val="007E50E3"/>
    <w:rsid w:val="007E549D"/>
    <w:rsid w:val="007E58EB"/>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1E0B"/>
    <w:rsid w:val="008031C5"/>
    <w:rsid w:val="008033BB"/>
    <w:rsid w:val="00803A4E"/>
    <w:rsid w:val="0081094E"/>
    <w:rsid w:val="00811723"/>
    <w:rsid w:val="00812D99"/>
    <w:rsid w:val="00812F71"/>
    <w:rsid w:val="008130C4"/>
    <w:rsid w:val="008147AD"/>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D40"/>
    <w:rsid w:val="00836EA0"/>
    <w:rsid w:val="00837B3C"/>
    <w:rsid w:val="008424AE"/>
    <w:rsid w:val="00842D89"/>
    <w:rsid w:val="00843327"/>
    <w:rsid w:val="00843EB5"/>
    <w:rsid w:val="008447BD"/>
    <w:rsid w:val="00847936"/>
    <w:rsid w:val="00847C3C"/>
    <w:rsid w:val="008512DC"/>
    <w:rsid w:val="00851348"/>
    <w:rsid w:val="00851F3E"/>
    <w:rsid w:val="00853ECA"/>
    <w:rsid w:val="00854355"/>
    <w:rsid w:val="008550D2"/>
    <w:rsid w:val="00855B19"/>
    <w:rsid w:val="00856470"/>
    <w:rsid w:val="00856772"/>
    <w:rsid w:val="00856C68"/>
    <w:rsid w:val="00856D9D"/>
    <w:rsid w:val="0086167C"/>
    <w:rsid w:val="00864694"/>
    <w:rsid w:val="00864C19"/>
    <w:rsid w:val="00867FFD"/>
    <w:rsid w:val="00870002"/>
    <w:rsid w:val="0087002C"/>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4C1"/>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DAB"/>
    <w:rsid w:val="00914F37"/>
    <w:rsid w:val="00915396"/>
    <w:rsid w:val="00915674"/>
    <w:rsid w:val="009160D2"/>
    <w:rsid w:val="009161A6"/>
    <w:rsid w:val="00916D9E"/>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B82"/>
    <w:rsid w:val="00941FCB"/>
    <w:rsid w:val="00943094"/>
    <w:rsid w:val="00943A0E"/>
    <w:rsid w:val="00945166"/>
    <w:rsid w:val="00945451"/>
    <w:rsid w:val="00945D7E"/>
    <w:rsid w:val="00945E64"/>
    <w:rsid w:val="009460E9"/>
    <w:rsid w:val="009463A8"/>
    <w:rsid w:val="00950137"/>
    <w:rsid w:val="00951C32"/>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3FA"/>
    <w:rsid w:val="009B6421"/>
    <w:rsid w:val="009B66EC"/>
    <w:rsid w:val="009C0E48"/>
    <w:rsid w:val="009C16B6"/>
    <w:rsid w:val="009C1F16"/>
    <w:rsid w:val="009C32B1"/>
    <w:rsid w:val="009C40EC"/>
    <w:rsid w:val="009C4345"/>
    <w:rsid w:val="009C6F0C"/>
    <w:rsid w:val="009D0774"/>
    <w:rsid w:val="009D15A3"/>
    <w:rsid w:val="009D3370"/>
    <w:rsid w:val="009D3C0C"/>
    <w:rsid w:val="009D4CB2"/>
    <w:rsid w:val="009D50C9"/>
    <w:rsid w:val="009D552D"/>
    <w:rsid w:val="009D5689"/>
    <w:rsid w:val="009D6402"/>
    <w:rsid w:val="009E1542"/>
    <w:rsid w:val="009E3323"/>
    <w:rsid w:val="009E3AF8"/>
    <w:rsid w:val="009E3B3F"/>
    <w:rsid w:val="009E4C58"/>
    <w:rsid w:val="009E4EC3"/>
    <w:rsid w:val="009E5922"/>
    <w:rsid w:val="009E64FA"/>
    <w:rsid w:val="009E6952"/>
    <w:rsid w:val="009F0C98"/>
    <w:rsid w:val="009F14EF"/>
    <w:rsid w:val="009F2505"/>
    <w:rsid w:val="009F2650"/>
    <w:rsid w:val="009F75CC"/>
    <w:rsid w:val="009F768C"/>
    <w:rsid w:val="00A012A7"/>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8E5"/>
    <w:rsid w:val="00A30F10"/>
    <w:rsid w:val="00A310EF"/>
    <w:rsid w:val="00A3319E"/>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3B80"/>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532"/>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22AF"/>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276C"/>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4E50"/>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58B"/>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1203"/>
    <w:rsid w:val="00D01FD5"/>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0C78"/>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BF1"/>
    <w:rsid w:val="00D63D88"/>
    <w:rsid w:val="00D6674D"/>
    <w:rsid w:val="00D66E09"/>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87319"/>
    <w:rsid w:val="00D912CD"/>
    <w:rsid w:val="00D91392"/>
    <w:rsid w:val="00D933A9"/>
    <w:rsid w:val="00D941BA"/>
    <w:rsid w:val="00D95292"/>
    <w:rsid w:val="00D96940"/>
    <w:rsid w:val="00D970BE"/>
    <w:rsid w:val="00DA5A1C"/>
    <w:rsid w:val="00DA65ED"/>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C7D7B"/>
    <w:rsid w:val="00DD03FC"/>
    <w:rsid w:val="00DD04E2"/>
    <w:rsid w:val="00DD0829"/>
    <w:rsid w:val="00DD172E"/>
    <w:rsid w:val="00DD2A09"/>
    <w:rsid w:val="00DD35DA"/>
    <w:rsid w:val="00DD3EB2"/>
    <w:rsid w:val="00DD4295"/>
    <w:rsid w:val="00DD4902"/>
    <w:rsid w:val="00DE1903"/>
    <w:rsid w:val="00DE2FB1"/>
    <w:rsid w:val="00DE55EC"/>
    <w:rsid w:val="00DE5CEC"/>
    <w:rsid w:val="00DE62BF"/>
    <w:rsid w:val="00DE6572"/>
    <w:rsid w:val="00DE6A66"/>
    <w:rsid w:val="00DE6F61"/>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19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27767"/>
    <w:rsid w:val="00E302BF"/>
    <w:rsid w:val="00E30E3D"/>
    <w:rsid w:val="00E319E4"/>
    <w:rsid w:val="00E31D81"/>
    <w:rsid w:val="00E35172"/>
    <w:rsid w:val="00E35513"/>
    <w:rsid w:val="00E3601D"/>
    <w:rsid w:val="00E36F90"/>
    <w:rsid w:val="00E37314"/>
    <w:rsid w:val="00E41320"/>
    <w:rsid w:val="00E422E0"/>
    <w:rsid w:val="00E426D8"/>
    <w:rsid w:val="00E43BC9"/>
    <w:rsid w:val="00E440DA"/>
    <w:rsid w:val="00E4525D"/>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3CA5"/>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6750"/>
    <w:rsid w:val="00EC724E"/>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EF6303"/>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00EC"/>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C66B6"/>
    <w:rsid w:val="00FD0ABC"/>
    <w:rsid w:val="00FD262C"/>
    <w:rsid w:val="00FD263B"/>
    <w:rsid w:val="00FD3415"/>
    <w:rsid w:val="00FD528F"/>
    <w:rsid w:val="00FE01AF"/>
    <w:rsid w:val="00FE1016"/>
    <w:rsid w:val="00FE1039"/>
    <w:rsid w:val="00FE116E"/>
    <w:rsid w:val="00FE1BFE"/>
    <w:rsid w:val="00FE2D42"/>
    <w:rsid w:val="00FE320B"/>
    <w:rsid w:val="00FE59A4"/>
    <w:rsid w:val="00FE5AD5"/>
    <w:rsid w:val="00FE5DF0"/>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Этапы"/>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Этапы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15043886">
      <w:bodyDiv w:val="1"/>
      <w:marLeft w:val="0"/>
      <w:marRight w:val="0"/>
      <w:marTop w:val="0"/>
      <w:marBottom w:val="0"/>
      <w:divBdr>
        <w:top w:val="none" w:sz="0" w:space="0" w:color="auto"/>
        <w:left w:val="none" w:sz="0" w:space="0" w:color="auto"/>
        <w:bottom w:val="none" w:sz="0" w:space="0" w:color="auto"/>
        <w:right w:val="none" w:sz="0" w:space="0" w:color="auto"/>
      </w:divBdr>
    </w:div>
    <w:div w:id="229123175">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07427354">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22313640">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43D4-3ED8-48F3-AF7C-AD30B946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2369</Words>
  <Characters>17196</Characters>
  <Application>Microsoft Office Word</Application>
  <DocSecurity>0</DocSecurity>
  <Lines>143</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Анастасия Панова</cp:lastModifiedBy>
  <cp:revision>2</cp:revision>
  <cp:lastPrinted>2022-10-07T12:37:00Z</cp:lastPrinted>
  <dcterms:created xsi:type="dcterms:W3CDTF">2025-01-10T14:14:00Z</dcterms:created>
  <dcterms:modified xsi:type="dcterms:W3CDTF">2025-01-10T14:14:00Z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